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8F" w:rsidRDefault="00941E8F" w:rsidP="00941E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интерактивные лекции по Профессиям</w:t>
      </w:r>
      <w:r w:rsidR="003F5C32">
        <w:rPr>
          <w:b/>
          <w:sz w:val="22"/>
          <w:szCs w:val="22"/>
        </w:rPr>
        <w:t xml:space="preserve">  Архитектура и дизайн</w:t>
      </w:r>
    </w:p>
    <w:p w:rsidR="00941E8F" w:rsidRDefault="00941E8F" w:rsidP="00941E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Проект «Будущее – Мой Выбор! Профориентация для старшеклассников РК»</w:t>
      </w:r>
    </w:p>
    <w:p w:rsidR="00941E8F" w:rsidRDefault="00941E8F" w:rsidP="00941E8F"/>
    <w:p w:rsidR="00941E8F" w:rsidRDefault="00941E8F" w:rsidP="00941E8F">
      <w:pPr>
        <w:ind w:left="360"/>
      </w:pPr>
    </w:p>
    <w:p w:rsidR="00941E8F" w:rsidRDefault="00941E8F" w:rsidP="00941E8F">
      <w:pPr>
        <w:numPr>
          <w:ilvl w:val="0"/>
          <w:numId w:val="8"/>
        </w:numPr>
      </w:pPr>
      <w:r>
        <w:t>Глоссарий основных понятий</w:t>
      </w:r>
    </w:p>
    <w:p w:rsidR="00941E8F" w:rsidRDefault="00941E8F" w:rsidP="00941E8F">
      <w:pPr>
        <w:ind w:left="360"/>
      </w:pPr>
    </w:p>
    <w:p w:rsidR="00941E8F" w:rsidRDefault="00941E8F" w:rsidP="00941E8F">
      <w:pPr>
        <w:numPr>
          <w:ilvl w:val="0"/>
          <w:numId w:val="8"/>
        </w:numPr>
      </w:pPr>
      <w:r>
        <w:t>Разделы профессий, специальности</w:t>
      </w:r>
      <w:r w:rsidR="006B14D7">
        <w:t>, яркие открытия в профессии</w:t>
      </w:r>
    </w:p>
    <w:p w:rsidR="00941E8F" w:rsidRDefault="00941E8F" w:rsidP="00941E8F">
      <w:pPr>
        <w:pStyle w:val="a7"/>
      </w:pPr>
    </w:p>
    <w:p w:rsidR="00941E8F" w:rsidRDefault="00941E8F" w:rsidP="00941E8F">
      <w:pPr>
        <w:numPr>
          <w:ilvl w:val="0"/>
          <w:numId w:val="8"/>
        </w:numPr>
      </w:pPr>
      <w:r>
        <w:t>Квалификационные требования</w:t>
      </w:r>
    </w:p>
    <w:p w:rsidR="00941E8F" w:rsidRDefault="00941E8F" w:rsidP="00941E8F">
      <w:pPr>
        <w:ind w:left="360"/>
      </w:pPr>
    </w:p>
    <w:p w:rsidR="00941E8F" w:rsidRDefault="00941E8F" w:rsidP="00941E8F">
      <w:pPr>
        <w:numPr>
          <w:ilvl w:val="0"/>
          <w:numId w:val="8"/>
        </w:numPr>
      </w:pPr>
      <w:r>
        <w:t>Личностные характеристики и навыки, желательные в данной профессии</w:t>
      </w:r>
    </w:p>
    <w:p w:rsidR="00941E8F" w:rsidRDefault="00941E8F" w:rsidP="00941E8F">
      <w:pPr>
        <w:pStyle w:val="a7"/>
      </w:pPr>
    </w:p>
    <w:p w:rsidR="00941E8F" w:rsidRDefault="00941E8F" w:rsidP="00941E8F">
      <w:pPr>
        <w:numPr>
          <w:ilvl w:val="0"/>
          <w:numId w:val="8"/>
        </w:numPr>
      </w:pPr>
      <w:r>
        <w:t>Из чего складывается рабочий день профессионала</w:t>
      </w:r>
    </w:p>
    <w:p w:rsidR="00941E8F" w:rsidRDefault="00941E8F" w:rsidP="00941E8F">
      <w:pPr>
        <w:ind w:left="360"/>
      </w:pPr>
    </w:p>
    <w:p w:rsidR="00941E8F" w:rsidRDefault="00941E8F" w:rsidP="00941E8F">
      <w:pPr>
        <w:numPr>
          <w:ilvl w:val="0"/>
          <w:numId w:val="8"/>
        </w:numPr>
      </w:pPr>
      <w:r>
        <w:t>Карьера и перспективы выбранной профессии, специальности (включая зарплатные ожидания в первый год, через 3-5 лет, 10 лет)</w:t>
      </w:r>
    </w:p>
    <w:p w:rsidR="00941E8F" w:rsidRDefault="00941E8F" w:rsidP="00941E8F">
      <w:pPr>
        <w:pStyle w:val="a7"/>
      </w:pPr>
    </w:p>
    <w:p w:rsidR="00941E8F" w:rsidRDefault="00941E8F" w:rsidP="00941E8F">
      <w:pPr>
        <w:numPr>
          <w:ilvl w:val="0"/>
          <w:numId w:val="8"/>
        </w:numPr>
      </w:pPr>
      <w:r>
        <w:t>Карьерные возможности в смежных областях</w:t>
      </w:r>
    </w:p>
    <w:p w:rsidR="00941E8F" w:rsidRDefault="00941E8F" w:rsidP="00941E8F">
      <w:pPr>
        <w:pStyle w:val="a7"/>
      </w:pPr>
    </w:p>
    <w:p w:rsidR="00941E8F" w:rsidRDefault="00941E8F" w:rsidP="00941E8F">
      <w:pPr>
        <w:numPr>
          <w:ilvl w:val="0"/>
          <w:numId w:val="8"/>
        </w:numPr>
      </w:pPr>
      <w:r>
        <w:t xml:space="preserve">Оценка востребованности профессии в Казахстане на 10 лет, </w:t>
      </w:r>
      <w:proofErr w:type="gramStart"/>
      <w:r>
        <w:t>ссылки</w:t>
      </w:r>
      <w:proofErr w:type="gramEnd"/>
      <w:r>
        <w:t xml:space="preserve"> где можно найти такую информацию.</w:t>
      </w:r>
    </w:p>
    <w:p w:rsidR="00941E8F" w:rsidRDefault="00941E8F" w:rsidP="00941E8F">
      <w:pPr>
        <w:pStyle w:val="a7"/>
      </w:pPr>
    </w:p>
    <w:p w:rsidR="00941E8F" w:rsidRDefault="00941E8F" w:rsidP="00941E8F">
      <w:pPr>
        <w:numPr>
          <w:ilvl w:val="0"/>
          <w:numId w:val="8"/>
        </w:numPr>
      </w:pPr>
      <w:r>
        <w:t>Полезные ссылки на интернет ресурсы или литературу</w:t>
      </w:r>
    </w:p>
    <w:p w:rsidR="001D791C" w:rsidRPr="001D791C" w:rsidRDefault="001D791C" w:rsidP="001D791C">
      <w:pPr>
        <w:pStyle w:val="a7"/>
        <w:jc w:val="center"/>
        <w:rPr>
          <w:b/>
          <w:sz w:val="28"/>
          <w:szCs w:val="28"/>
        </w:rPr>
      </w:pPr>
    </w:p>
    <w:p w:rsidR="001D791C" w:rsidRPr="001D791C" w:rsidRDefault="001D791C" w:rsidP="001D791C">
      <w:pPr>
        <w:jc w:val="center"/>
        <w:rPr>
          <w:b/>
          <w:sz w:val="28"/>
          <w:szCs w:val="28"/>
        </w:rPr>
      </w:pPr>
      <w:r w:rsidRPr="001D791C">
        <w:rPr>
          <w:b/>
          <w:sz w:val="28"/>
          <w:szCs w:val="28"/>
        </w:rPr>
        <w:t>ОТЧЕТ-Лекция</w:t>
      </w:r>
    </w:p>
    <w:p w:rsidR="001033B0" w:rsidRDefault="001033B0" w:rsidP="001033B0">
      <w:pPr>
        <w:pStyle w:val="a7"/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3403"/>
        <w:gridCol w:w="992"/>
        <w:gridCol w:w="851"/>
        <w:gridCol w:w="4536"/>
      </w:tblGrid>
      <w:tr w:rsidR="001033B0" w:rsidTr="00BF2306">
        <w:trPr>
          <w:trHeight w:val="280"/>
        </w:trPr>
        <w:tc>
          <w:tcPr>
            <w:tcW w:w="425" w:type="dxa"/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Знакомство с целевой аудиторией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3B0" w:rsidRDefault="001033B0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4536" w:type="dxa"/>
            <w:tcBorders>
              <w:left w:val="nil"/>
            </w:tcBorders>
          </w:tcPr>
          <w:p w:rsidR="001033B0" w:rsidRDefault="00A51A80" w:rsidP="00685CF5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2675" cy="1764506"/>
                  <wp:effectExtent l="0" t="0" r="0" b="7620"/>
                  <wp:docPr id="7" name="Рисунок 7" descr="C:\Users\Администратор\Desktop\билим 2\IMG-201701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билим 2\IMG-201701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3B0" w:rsidTr="00BF2306">
        <w:trPr>
          <w:trHeight w:val="280"/>
        </w:trPr>
        <w:tc>
          <w:tcPr>
            <w:tcW w:w="425" w:type="dxa"/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1033B0" w:rsidRPr="00D3655E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Обсуждение основных терминов и понятий</w:t>
            </w:r>
            <w:r w:rsidRPr="000B09AE">
              <w:rPr>
                <w:sz w:val="20"/>
              </w:rPr>
              <w:t>/</w:t>
            </w:r>
            <w:r>
              <w:rPr>
                <w:sz w:val="20"/>
              </w:rPr>
              <w:t>Глоссарий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3B0" w:rsidRDefault="001033B0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Минут        дискуссия</w:t>
            </w:r>
          </w:p>
        </w:tc>
        <w:tc>
          <w:tcPr>
            <w:tcW w:w="4536" w:type="dxa"/>
            <w:tcBorders>
              <w:left w:val="nil"/>
            </w:tcBorders>
          </w:tcPr>
          <w:p w:rsidR="00DC1264" w:rsidRDefault="00DC1264" w:rsidP="00DC1264">
            <w:pPr>
              <w:pStyle w:val="a7"/>
              <w:numPr>
                <w:ilvl w:val="0"/>
                <w:numId w:val="9"/>
              </w:numPr>
              <w:tabs>
                <w:tab w:val="left" w:pos="327"/>
              </w:tabs>
              <w:ind w:left="17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Дизайн</w:t>
            </w:r>
            <w:proofErr w:type="gramStart"/>
            <w:r>
              <w:rPr>
                <w:sz w:val="18"/>
                <w:szCs w:val="18"/>
              </w:rPr>
              <w:t xml:space="preserve"> </w:t>
            </w:r>
            <w:r w:rsidR="005010F1">
              <w:rPr>
                <w:sz w:val="18"/>
                <w:szCs w:val="18"/>
              </w:rPr>
              <w:t>,</w:t>
            </w:r>
            <w:proofErr w:type="gramEnd"/>
            <w:r w:rsidR="005010F1">
              <w:rPr>
                <w:sz w:val="18"/>
                <w:szCs w:val="18"/>
              </w:rPr>
              <w:t xml:space="preserve"> Архитектура</w:t>
            </w:r>
          </w:p>
          <w:p w:rsidR="00DC1264" w:rsidRDefault="00DC1264" w:rsidP="00DC1264">
            <w:pPr>
              <w:pStyle w:val="a7"/>
              <w:numPr>
                <w:ilvl w:val="0"/>
                <w:numId w:val="9"/>
              </w:numPr>
              <w:tabs>
                <w:tab w:val="left" w:pos="327"/>
              </w:tabs>
              <w:ind w:left="176" w:hanging="142"/>
              <w:rPr>
                <w:sz w:val="18"/>
                <w:szCs w:val="18"/>
              </w:rPr>
            </w:pPr>
            <w:r w:rsidRPr="00DC1264">
              <w:rPr>
                <w:sz w:val="18"/>
                <w:szCs w:val="18"/>
              </w:rPr>
              <w:t xml:space="preserve"> </w:t>
            </w:r>
            <w:r w:rsidR="005010F1">
              <w:rPr>
                <w:sz w:val="18"/>
                <w:szCs w:val="18"/>
              </w:rPr>
              <w:t xml:space="preserve">Пространство, Гравитация </w:t>
            </w:r>
            <w:r w:rsidRPr="00DC1264">
              <w:rPr>
                <w:sz w:val="18"/>
                <w:szCs w:val="18"/>
              </w:rPr>
              <w:t>Архитектоника</w:t>
            </w:r>
          </w:p>
          <w:p w:rsidR="001033B0" w:rsidRPr="00DC1264" w:rsidRDefault="00DC1264" w:rsidP="00DC1264">
            <w:pPr>
              <w:pStyle w:val="a7"/>
              <w:numPr>
                <w:ilvl w:val="0"/>
                <w:numId w:val="9"/>
              </w:numPr>
              <w:tabs>
                <w:tab w:val="left" w:pos="327"/>
              </w:tabs>
              <w:ind w:left="176" w:hanging="142"/>
              <w:rPr>
                <w:sz w:val="18"/>
                <w:szCs w:val="18"/>
              </w:rPr>
            </w:pPr>
            <w:r w:rsidRPr="00DC1264">
              <w:rPr>
                <w:sz w:val="18"/>
                <w:szCs w:val="18"/>
              </w:rPr>
              <w:t xml:space="preserve">Кариатида </w:t>
            </w:r>
            <w:r w:rsidR="005010F1">
              <w:rPr>
                <w:sz w:val="18"/>
                <w:szCs w:val="18"/>
              </w:rPr>
              <w:t>и А</w:t>
            </w:r>
            <w:r>
              <w:rPr>
                <w:sz w:val="18"/>
                <w:szCs w:val="18"/>
              </w:rPr>
              <w:t>тлант</w:t>
            </w:r>
          </w:p>
          <w:p w:rsidR="00DC1264" w:rsidRDefault="00DC1264" w:rsidP="00DC1264">
            <w:pPr>
              <w:pStyle w:val="a7"/>
              <w:numPr>
                <w:ilvl w:val="0"/>
                <w:numId w:val="9"/>
              </w:numPr>
              <w:tabs>
                <w:tab w:val="left" w:pos="167"/>
                <w:tab w:val="left" w:pos="327"/>
              </w:tabs>
              <w:ind w:left="0" w:firstLine="0"/>
              <w:rPr>
                <w:sz w:val="18"/>
                <w:szCs w:val="18"/>
              </w:rPr>
            </w:pPr>
            <w:r w:rsidRPr="00DC1264">
              <w:rPr>
                <w:sz w:val="18"/>
                <w:szCs w:val="18"/>
              </w:rPr>
              <w:t>Классицизм</w:t>
            </w:r>
            <w:r w:rsidR="00BF2306">
              <w:rPr>
                <w:sz w:val="18"/>
                <w:szCs w:val="18"/>
              </w:rPr>
              <w:t>, возрождение, авангард</w:t>
            </w:r>
            <w:r>
              <w:rPr>
                <w:sz w:val="18"/>
                <w:szCs w:val="18"/>
              </w:rPr>
              <w:t xml:space="preserve"> </w:t>
            </w:r>
          </w:p>
          <w:p w:rsidR="00BF2306" w:rsidRDefault="00DC1264" w:rsidP="00BF2306">
            <w:pPr>
              <w:pStyle w:val="a7"/>
              <w:numPr>
                <w:ilvl w:val="0"/>
                <w:numId w:val="9"/>
              </w:numPr>
              <w:tabs>
                <w:tab w:val="left" w:pos="167"/>
                <w:tab w:val="left" w:pos="327"/>
              </w:tabs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</w:t>
            </w:r>
            <w:r w:rsidR="00BF2306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Дизайн-проект</w:t>
            </w:r>
            <w:r w:rsidR="00BF2306">
              <w:rPr>
                <w:sz w:val="18"/>
                <w:szCs w:val="18"/>
              </w:rPr>
              <w:t>, инженерные системы</w:t>
            </w:r>
          </w:p>
          <w:p w:rsidR="00DC1264" w:rsidRPr="00DC1264" w:rsidRDefault="00DC1264" w:rsidP="005010F1">
            <w:pPr>
              <w:pStyle w:val="a7"/>
              <w:tabs>
                <w:tab w:val="left" w:pos="167"/>
                <w:tab w:val="left" w:pos="327"/>
              </w:tabs>
              <w:ind w:left="0"/>
              <w:rPr>
                <w:sz w:val="18"/>
                <w:szCs w:val="18"/>
              </w:rPr>
            </w:pPr>
          </w:p>
        </w:tc>
      </w:tr>
      <w:tr w:rsidR="001033B0" w:rsidTr="00BF2306">
        <w:trPr>
          <w:trHeight w:val="280"/>
        </w:trPr>
        <w:tc>
          <w:tcPr>
            <w:tcW w:w="425" w:type="dxa"/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 xml:space="preserve">Разделы профессий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3B0" w:rsidRDefault="001033B0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Минут        презентация</w:t>
            </w:r>
          </w:p>
        </w:tc>
        <w:tc>
          <w:tcPr>
            <w:tcW w:w="4536" w:type="dxa"/>
            <w:tcBorders>
              <w:left w:val="nil"/>
            </w:tcBorders>
          </w:tcPr>
          <w:p w:rsidR="00BF2306" w:rsidRPr="005010F1" w:rsidRDefault="005010F1" w:rsidP="005010F1">
            <w:pPr>
              <w:pStyle w:val="a7"/>
              <w:numPr>
                <w:ilvl w:val="0"/>
                <w:numId w:val="11"/>
              </w:numPr>
              <w:tabs>
                <w:tab w:val="left" w:pos="327"/>
              </w:tabs>
              <w:rPr>
                <w:sz w:val="18"/>
                <w:szCs w:val="18"/>
              </w:rPr>
            </w:pPr>
            <w:r w:rsidRPr="005010F1">
              <w:rPr>
                <w:sz w:val="18"/>
                <w:szCs w:val="18"/>
              </w:rPr>
              <w:t xml:space="preserve">Специальность </w:t>
            </w:r>
            <w:r w:rsidR="00AA6CC5">
              <w:rPr>
                <w:sz w:val="18"/>
                <w:szCs w:val="18"/>
              </w:rPr>
              <w:t xml:space="preserve">Дизайн и </w:t>
            </w:r>
            <w:r w:rsidR="00AA6CC5" w:rsidRPr="005010F1">
              <w:rPr>
                <w:sz w:val="18"/>
                <w:szCs w:val="18"/>
              </w:rPr>
              <w:t xml:space="preserve">более узкое деление в рамках специальности </w:t>
            </w:r>
            <w:r w:rsidR="00AA6CC5">
              <w:rPr>
                <w:sz w:val="18"/>
                <w:szCs w:val="18"/>
              </w:rPr>
              <w:t xml:space="preserve">- </w:t>
            </w:r>
            <w:r w:rsidRPr="005010F1">
              <w:rPr>
                <w:sz w:val="18"/>
                <w:szCs w:val="18"/>
              </w:rPr>
              <w:t>Специализация:</w:t>
            </w:r>
            <w:r>
              <w:rPr>
                <w:sz w:val="18"/>
                <w:szCs w:val="18"/>
              </w:rPr>
              <w:t xml:space="preserve"> </w:t>
            </w:r>
            <w:r w:rsidR="00BF2306" w:rsidRPr="005010F1">
              <w:rPr>
                <w:sz w:val="18"/>
                <w:szCs w:val="18"/>
              </w:rPr>
              <w:t xml:space="preserve">Архитектурный дизайн, дизайн интерьера, промышленный дизайн, </w:t>
            </w:r>
            <w:proofErr w:type="spellStart"/>
            <w:r w:rsidR="00BF2306" w:rsidRPr="005010F1">
              <w:rPr>
                <w:sz w:val="18"/>
                <w:szCs w:val="18"/>
              </w:rPr>
              <w:t>урбодизайн</w:t>
            </w:r>
            <w:proofErr w:type="spellEnd"/>
            <w:r w:rsidR="00BF2306" w:rsidRPr="005010F1">
              <w:rPr>
                <w:sz w:val="18"/>
                <w:szCs w:val="18"/>
              </w:rPr>
              <w:t>, цифровой дизайн, ландшафтный дизайн</w:t>
            </w:r>
          </w:p>
          <w:p w:rsidR="00BF2306" w:rsidRDefault="005010F1" w:rsidP="005010F1">
            <w:pPr>
              <w:pStyle w:val="a7"/>
              <w:numPr>
                <w:ilvl w:val="0"/>
                <w:numId w:val="11"/>
              </w:numPr>
              <w:tabs>
                <w:tab w:val="left" w:pos="327"/>
              </w:tabs>
              <w:rPr>
                <w:sz w:val="18"/>
                <w:szCs w:val="18"/>
              </w:rPr>
            </w:pPr>
            <w:r w:rsidRPr="005010F1">
              <w:rPr>
                <w:sz w:val="18"/>
                <w:szCs w:val="18"/>
              </w:rPr>
              <w:t>Специальност</w:t>
            </w:r>
            <w:proofErr w:type="gramStart"/>
            <w:r w:rsidRPr="005010F1">
              <w:rPr>
                <w:sz w:val="18"/>
                <w:szCs w:val="18"/>
              </w:rPr>
              <w:t>ь</w:t>
            </w:r>
            <w:r w:rsidR="00AA6CC5">
              <w:rPr>
                <w:sz w:val="18"/>
                <w:szCs w:val="18"/>
              </w:rPr>
              <w:t>-</w:t>
            </w:r>
            <w:proofErr w:type="gramEnd"/>
            <w:r w:rsidR="00AA6CC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="00BF2306">
              <w:rPr>
                <w:sz w:val="18"/>
                <w:szCs w:val="18"/>
              </w:rPr>
              <w:t>Архитектура</w:t>
            </w:r>
            <w:r w:rsidR="00AA6CC5">
              <w:rPr>
                <w:sz w:val="18"/>
                <w:szCs w:val="18"/>
              </w:rPr>
              <w:t>.</w:t>
            </w:r>
            <w:r w:rsidR="00BF2306">
              <w:rPr>
                <w:sz w:val="18"/>
                <w:szCs w:val="18"/>
              </w:rPr>
              <w:t xml:space="preserve"> </w:t>
            </w:r>
            <w:r w:rsidR="00AA6CC5" w:rsidRPr="005010F1">
              <w:rPr>
                <w:sz w:val="18"/>
                <w:szCs w:val="18"/>
              </w:rPr>
              <w:t>Специализация:</w:t>
            </w:r>
            <w:r w:rsidR="00AA6CC5">
              <w:rPr>
                <w:sz w:val="18"/>
                <w:szCs w:val="18"/>
              </w:rPr>
              <w:t xml:space="preserve"> Архитектура </w:t>
            </w:r>
            <w:r>
              <w:rPr>
                <w:sz w:val="18"/>
                <w:szCs w:val="18"/>
              </w:rPr>
              <w:t>Ж</w:t>
            </w:r>
            <w:r w:rsidR="00BF2306">
              <w:rPr>
                <w:sz w:val="18"/>
                <w:szCs w:val="18"/>
              </w:rPr>
              <w:t>илых и общественных зданий, промышленная архитектура</w:t>
            </w:r>
            <w:r>
              <w:rPr>
                <w:sz w:val="18"/>
                <w:szCs w:val="18"/>
              </w:rPr>
              <w:t>, теория и история архитектуры</w:t>
            </w:r>
          </w:p>
          <w:p w:rsidR="005010F1" w:rsidRPr="00AA6CC5" w:rsidRDefault="00BF2306" w:rsidP="005010F1">
            <w:pPr>
              <w:pStyle w:val="a7"/>
              <w:numPr>
                <w:ilvl w:val="0"/>
                <w:numId w:val="11"/>
              </w:numPr>
              <w:tabs>
                <w:tab w:val="left" w:pos="327"/>
              </w:tabs>
              <w:rPr>
                <w:sz w:val="18"/>
                <w:szCs w:val="18"/>
              </w:rPr>
            </w:pPr>
            <w:r w:rsidRPr="00AA6CC5">
              <w:rPr>
                <w:sz w:val="18"/>
                <w:szCs w:val="18"/>
              </w:rPr>
              <w:t>Градостроительство</w:t>
            </w:r>
            <w:r w:rsidR="005010F1" w:rsidRPr="00AA6CC5">
              <w:rPr>
                <w:sz w:val="18"/>
                <w:szCs w:val="18"/>
              </w:rPr>
              <w:t>: Теория градостроительства, ландшафт,</w:t>
            </w:r>
            <w:r w:rsidR="00AA6CC5" w:rsidRPr="00AA6CC5">
              <w:rPr>
                <w:sz w:val="18"/>
                <w:szCs w:val="18"/>
              </w:rPr>
              <w:t xml:space="preserve"> инженерия и инфраструктура</w:t>
            </w:r>
            <w:r w:rsidR="005010F1" w:rsidRPr="00AA6CC5">
              <w:rPr>
                <w:sz w:val="18"/>
                <w:szCs w:val="18"/>
              </w:rPr>
              <w:t xml:space="preserve">  </w:t>
            </w:r>
          </w:p>
          <w:p w:rsidR="00BF2306" w:rsidRDefault="00BF2306" w:rsidP="00BF2306">
            <w:pPr>
              <w:pStyle w:val="a7"/>
              <w:tabs>
                <w:tab w:val="left" w:pos="327"/>
              </w:tabs>
              <w:ind w:left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</w:t>
            </w:r>
          </w:p>
          <w:p w:rsidR="001033B0" w:rsidRDefault="001033B0" w:rsidP="00685CF5">
            <w:pPr>
              <w:rPr>
                <w:sz w:val="20"/>
              </w:rPr>
            </w:pPr>
          </w:p>
        </w:tc>
      </w:tr>
      <w:tr w:rsidR="001033B0" w:rsidTr="00BF2306">
        <w:trPr>
          <w:trHeight w:val="280"/>
        </w:trPr>
        <w:tc>
          <w:tcPr>
            <w:tcW w:w="425" w:type="dxa"/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 xml:space="preserve">Квалификационные требования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3B0" w:rsidRDefault="001033B0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Минут        презентация</w:t>
            </w:r>
          </w:p>
        </w:tc>
        <w:tc>
          <w:tcPr>
            <w:tcW w:w="4536" w:type="dxa"/>
            <w:tcBorders>
              <w:left w:val="nil"/>
            </w:tcBorders>
          </w:tcPr>
          <w:p w:rsidR="00BF2306" w:rsidRDefault="00BF2306" w:rsidP="00BF2306">
            <w:pPr>
              <w:pStyle w:val="a7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Умение видеть задачу в целом</w:t>
            </w:r>
          </w:p>
          <w:p w:rsidR="00BF2306" w:rsidRDefault="00BF2306" w:rsidP="00BF2306">
            <w:pPr>
              <w:pStyle w:val="a7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Развивать идею согласно техническому заданию,</w:t>
            </w:r>
          </w:p>
          <w:p w:rsidR="00BF2306" w:rsidRDefault="00BF2306" w:rsidP="00BF2306">
            <w:pPr>
              <w:pStyle w:val="a7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 xml:space="preserve">Выполнять проектные, художественные и концептуальные задачи, </w:t>
            </w:r>
          </w:p>
          <w:p w:rsidR="00BF2306" w:rsidRPr="00BF2306" w:rsidRDefault="00BF2306" w:rsidP="00BF2306">
            <w:pPr>
              <w:pStyle w:val="a7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 xml:space="preserve">чертить и выдавать проектную документацию, </w:t>
            </w:r>
            <w:proofErr w:type="gramStart"/>
            <w:r>
              <w:rPr>
                <w:sz w:val="20"/>
              </w:rPr>
              <w:t>согласно норм</w:t>
            </w:r>
            <w:proofErr w:type="gramEnd"/>
            <w:r>
              <w:rPr>
                <w:sz w:val="20"/>
              </w:rPr>
              <w:t xml:space="preserve"> и правил</w:t>
            </w:r>
          </w:p>
        </w:tc>
      </w:tr>
      <w:tr w:rsidR="004061A4" w:rsidTr="00EE03D9">
        <w:trPr>
          <w:trHeight w:val="1665"/>
        </w:trPr>
        <w:tc>
          <w:tcPr>
            <w:tcW w:w="425" w:type="dxa"/>
            <w:vMerge w:val="restart"/>
            <w:vAlign w:val="center"/>
          </w:tcPr>
          <w:p w:rsidR="004061A4" w:rsidRDefault="004061A4" w:rsidP="00685CF5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3" w:type="dxa"/>
            <w:vMerge w:val="restart"/>
            <w:tcBorders>
              <w:righ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  <w:r>
              <w:rPr>
                <w:sz w:val="20"/>
              </w:rPr>
              <w:t>Оценка и развитие личностных навыков необходимых к овладению той или иной профессией</w:t>
            </w:r>
            <w:r w:rsidRPr="000B09AE">
              <w:rPr>
                <w:sz w:val="20"/>
              </w:rPr>
              <w:t>/</w:t>
            </w:r>
            <w:r>
              <w:rPr>
                <w:sz w:val="20"/>
              </w:rPr>
              <w:t>специальностью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61A4" w:rsidRDefault="004061A4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1" w:type="dxa"/>
            <w:vMerge w:val="restart"/>
            <w:tcBorders>
              <w:lef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  <w:r>
              <w:rPr>
                <w:sz w:val="20"/>
              </w:rPr>
              <w:t xml:space="preserve">Минут        открытая дискуссия, работа в малых группах </w:t>
            </w:r>
          </w:p>
        </w:tc>
        <w:tc>
          <w:tcPr>
            <w:tcW w:w="4536" w:type="dxa"/>
            <w:tcBorders>
              <w:left w:val="nil"/>
            </w:tcBorders>
          </w:tcPr>
          <w:p w:rsidR="004061A4" w:rsidRPr="00BF2306" w:rsidRDefault="004061A4" w:rsidP="00BF2306">
            <w:pPr>
              <w:pStyle w:val="a7"/>
              <w:numPr>
                <w:ilvl w:val="0"/>
                <w:numId w:val="13"/>
              </w:numPr>
              <w:rPr>
                <w:sz w:val="20"/>
              </w:rPr>
            </w:pPr>
            <w:r w:rsidRPr="00BF2306">
              <w:rPr>
                <w:sz w:val="20"/>
              </w:rPr>
              <w:t>Владение рисунком</w:t>
            </w:r>
            <w:r>
              <w:rPr>
                <w:sz w:val="20"/>
              </w:rPr>
              <w:t>, черчение</w:t>
            </w:r>
          </w:p>
          <w:p w:rsidR="004061A4" w:rsidRPr="00BF2306" w:rsidRDefault="004061A4" w:rsidP="00BF2306">
            <w:pPr>
              <w:pStyle w:val="a7"/>
              <w:numPr>
                <w:ilvl w:val="0"/>
                <w:numId w:val="1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Пространственное</w:t>
            </w:r>
            <w:proofErr w:type="gramEnd"/>
            <w:r w:rsidRPr="00BF2306">
              <w:rPr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 w:rsidRPr="00BF2306">
              <w:rPr>
                <w:sz w:val="20"/>
              </w:rPr>
              <w:t>онцепт-</w:t>
            </w:r>
            <w:r>
              <w:rPr>
                <w:sz w:val="20"/>
              </w:rPr>
              <w:t xml:space="preserve">мышление, </w:t>
            </w:r>
          </w:p>
          <w:p w:rsidR="004061A4" w:rsidRDefault="004061A4" w:rsidP="00BF2306">
            <w:pPr>
              <w:pStyle w:val="a7"/>
              <w:numPr>
                <w:ilvl w:val="0"/>
                <w:numId w:val="13"/>
              </w:numPr>
              <w:rPr>
                <w:sz w:val="20"/>
              </w:rPr>
            </w:pPr>
            <w:r w:rsidRPr="00BF2306">
              <w:rPr>
                <w:sz w:val="20"/>
              </w:rPr>
              <w:t>Креативн</w:t>
            </w:r>
            <w:r>
              <w:rPr>
                <w:sz w:val="20"/>
              </w:rPr>
              <w:t>ое,</w:t>
            </w:r>
            <w:r w:rsidRPr="00BF2306">
              <w:rPr>
                <w:sz w:val="20"/>
              </w:rPr>
              <w:t xml:space="preserve"> синтетическ</w:t>
            </w:r>
            <w:r>
              <w:rPr>
                <w:sz w:val="20"/>
              </w:rPr>
              <w:t>ое эмоциональное восприятие мира</w:t>
            </w:r>
          </w:p>
          <w:p w:rsidR="004061A4" w:rsidRDefault="004061A4" w:rsidP="00BF2306">
            <w:pPr>
              <w:pStyle w:val="a7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Широкий художественный кругозор</w:t>
            </w:r>
          </w:p>
          <w:p w:rsidR="004061A4" w:rsidRDefault="004061A4" w:rsidP="00BF2306">
            <w:pPr>
              <w:pStyle w:val="a7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Собственное мнение и позиция</w:t>
            </w:r>
          </w:p>
          <w:p w:rsidR="004061A4" w:rsidRDefault="004061A4" w:rsidP="00BF2306">
            <w:pPr>
              <w:pStyle w:val="a7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Самостоятельность и ответственность</w:t>
            </w:r>
          </w:p>
        </w:tc>
      </w:tr>
      <w:tr w:rsidR="004061A4" w:rsidTr="00EE03D9">
        <w:trPr>
          <w:trHeight w:val="620"/>
        </w:trPr>
        <w:tc>
          <w:tcPr>
            <w:tcW w:w="425" w:type="dxa"/>
            <w:vMerge/>
            <w:vAlign w:val="center"/>
          </w:tcPr>
          <w:p w:rsidR="004061A4" w:rsidRDefault="004061A4" w:rsidP="00685CF5">
            <w:pPr>
              <w:rPr>
                <w:sz w:val="20"/>
              </w:rPr>
            </w:pPr>
          </w:p>
        </w:tc>
        <w:tc>
          <w:tcPr>
            <w:tcW w:w="3403" w:type="dxa"/>
            <w:vMerge/>
            <w:tcBorders>
              <w:righ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1A4" w:rsidRDefault="004061A4" w:rsidP="00685CF5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</w:p>
        </w:tc>
        <w:tc>
          <w:tcPr>
            <w:tcW w:w="4536" w:type="dxa"/>
            <w:tcBorders>
              <w:left w:val="nil"/>
            </w:tcBorders>
          </w:tcPr>
          <w:p w:rsidR="004061A4" w:rsidRPr="00BF2306" w:rsidRDefault="004061A4" w:rsidP="004061A4">
            <w:pPr>
              <w:pStyle w:val="a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6206" cy="8953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06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4D7" w:rsidTr="006B14D7">
        <w:trPr>
          <w:trHeight w:val="960"/>
        </w:trPr>
        <w:tc>
          <w:tcPr>
            <w:tcW w:w="425" w:type="dxa"/>
            <w:vMerge w:val="restart"/>
            <w:vAlign w:val="center"/>
          </w:tcPr>
          <w:p w:rsidR="006B14D7" w:rsidRDefault="006B14D7" w:rsidP="00685CF5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3" w:type="dxa"/>
            <w:vMerge w:val="restart"/>
            <w:tcBorders>
              <w:right w:val="nil"/>
            </w:tcBorders>
            <w:vAlign w:val="center"/>
          </w:tcPr>
          <w:p w:rsidR="006B14D7" w:rsidRDefault="006B14D7" w:rsidP="006B14D7">
            <w:pPr>
              <w:rPr>
                <w:sz w:val="20"/>
              </w:rPr>
            </w:pPr>
            <w:r>
              <w:rPr>
                <w:sz w:val="20"/>
              </w:rPr>
              <w:t>Профессия</w:t>
            </w:r>
            <w: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14D7" w:rsidRDefault="006B14D7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1" w:type="dxa"/>
            <w:vMerge w:val="restart"/>
            <w:tcBorders>
              <w:left w:val="nil"/>
            </w:tcBorders>
            <w:vAlign w:val="center"/>
          </w:tcPr>
          <w:p w:rsidR="006B14D7" w:rsidRDefault="006B14D7" w:rsidP="00685CF5">
            <w:pPr>
              <w:rPr>
                <w:sz w:val="20"/>
              </w:rPr>
            </w:pPr>
            <w:r>
              <w:rPr>
                <w:sz w:val="20"/>
              </w:rPr>
              <w:t>Минут         обучение на конкретном        примере</w:t>
            </w:r>
          </w:p>
        </w:tc>
        <w:tc>
          <w:tcPr>
            <w:tcW w:w="4536" w:type="dxa"/>
            <w:tcBorders>
              <w:left w:val="nil"/>
            </w:tcBorders>
          </w:tcPr>
          <w:p w:rsidR="006B14D7" w:rsidRDefault="006B14D7" w:rsidP="006B14D7">
            <w:pPr>
              <w:rPr>
                <w:sz w:val="20"/>
              </w:rPr>
            </w:pPr>
            <w:r>
              <w:rPr>
                <w:sz w:val="20"/>
              </w:rPr>
              <w:t xml:space="preserve">От Малевича – нач.20 века - до </w:t>
            </w:r>
            <w:proofErr w:type="spellStart"/>
            <w:r>
              <w:rPr>
                <w:sz w:val="20"/>
              </w:rPr>
              <w:t>Заха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Хадид</w:t>
            </w:r>
            <w:proofErr w:type="spellEnd"/>
            <w:r>
              <w:rPr>
                <w:sz w:val="20"/>
              </w:rPr>
              <w:t xml:space="preserve"> конец 20 века и нач. 21 века, - концепция цифровой революции Малевича и беспредметность или «от концепта до воплощения в реальных объектах» архитектурного дизайнера и архитектора </w:t>
            </w:r>
            <w:proofErr w:type="spellStart"/>
            <w:r>
              <w:rPr>
                <w:sz w:val="20"/>
              </w:rPr>
              <w:t>Заха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Хадид</w:t>
            </w:r>
            <w:proofErr w:type="spellEnd"/>
            <w:r>
              <w:rPr>
                <w:sz w:val="20"/>
              </w:rPr>
              <w:t xml:space="preserve">, примеры воплощения (презентация в </w:t>
            </w:r>
            <w:proofErr w:type="spellStart"/>
            <w:r>
              <w:rPr>
                <w:sz w:val="20"/>
              </w:rPr>
              <w:t>поуер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поинт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6B14D7" w:rsidTr="00A2095E">
        <w:trPr>
          <w:trHeight w:val="635"/>
        </w:trPr>
        <w:tc>
          <w:tcPr>
            <w:tcW w:w="425" w:type="dxa"/>
            <w:vMerge/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3403" w:type="dxa"/>
            <w:vMerge/>
            <w:tcBorders>
              <w:right w:val="nil"/>
            </w:tcBorders>
            <w:vAlign w:val="center"/>
          </w:tcPr>
          <w:p w:rsidR="006B14D7" w:rsidRDefault="006B14D7" w:rsidP="006B14D7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14D7" w:rsidRDefault="006B14D7" w:rsidP="00685CF5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4536" w:type="dxa"/>
            <w:tcBorders>
              <w:left w:val="nil"/>
            </w:tcBorders>
          </w:tcPr>
          <w:p w:rsidR="006B14D7" w:rsidRDefault="006B14D7" w:rsidP="006B14D7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325" cy="1114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4D7" w:rsidTr="006B14D7">
        <w:trPr>
          <w:trHeight w:val="240"/>
        </w:trPr>
        <w:tc>
          <w:tcPr>
            <w:tcW w:w="425" w:type="dxa"/>
            <w:vMerge/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3403" w:type="dxa"/>
            <w:vMerge/>
            <w:tcBorders>
              <w:right w:val="nil"/>
            </w:tcBorders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4D7" w:rsidRDefault="006B14D7" w:rsidP="00685CF5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4536" w:type="dxa"/>
            <w:vMerge w:val="restart"/>
            <w:tcBorders>
              <w:left w:val="nil"/>
            </w:tcBorders>
          </w:tcPr>
          <w:p w:rsidR="006B14D7" w:rsidRDefault="006B14D7" w:rsidP="006B14D7">
            <w:pPr>
              <w:rPr>
                <w:sz w:val="20"/>
              </w:rPr>
            </w:pPr>
            <w:r>
              <w:rPr>
                <w:sz w:val="20"/>
              </w:rPr>
              <w:t xml:space="preserve">Евклидово пространство, геометрия Лобачевского и </w:t>
            </w:r>
            <w:proofErr w:type="spellStart"/>
            <w:r>
              <w:rPr>
                <w:sz w:val="20"/>
              </w:rPr>
              <w:t>Рмана</w:t>
            </w:r>
            <w:proofErr w:type="spellEnd"/>
            <w:r>
              <w:rPr>
                <w:sz w:val="20"/>
              </w:rPr>
              <w:t>.</w:t>
            </w:r>
          </w:p>
          <w:p w:rsidR="006B14D7" w:rsidRDefault="006B14D7" w:rsidP="006B14D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Ортоганальное</w:t>
            </w:r>
            <w:proofErr w:type="spellEnd"/>
            <w:r>
              <w:rPr>
                <w:sz w:val="20"/>
              </w:rPr>
              <w:t>, гиперболическое пространство</w:t>
            </w:r>
          </w:p>
          <w:p w:rsidR="006B14D7" w:rsidRDefault="006B14D7" w:rsidP="006B14D7">
            <w:pPr>
              <w:rPr>
                <w:sz w:val="20"/>
              </w:rPr>
            </w:pPr>
            <w:r>
              <w:rPr>
                <w:sz w:val="20"/>
              </w:rPr>
              <w:t>Сферическое пространство</w:t>
            </w:r>
          </w:p>
          <w:p w:rsidR="006B14D7" w:rsidRDefault="006B14D7" w:rsidP="006B14D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Двумерность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трехмерность</w:t>
            </w:r>
            <w:proofErr w:type="spellEnd"/>
            <w:r>
              <w:rPr>
                <w:sz w:val="20"/>
              </w:rPr>
              <w:t xml:space="preserve"> и многомерность</w:t>
            </w:r>
          </w:p>
          <w:p w:rsidR="006B14D7" w:rsidRDefault="006B14D7" w:rsidP="006B14D7">
            <w:pPr>
              <w:rPr>
                <w:sz w:val="20"/>
              </w:rPr>
            </w:pPr>
            <w:r>
              <w:rPr>
                <w:sz w:val="20"/>
              </w:rPr>
              <w:t>Цифровая архитектура и дизайн</w:t>
            </w:r>
          </w:p>
        </w:tc>
      </w:tr>
      <w:tr w:rsidR="006B14D7" w:rsidTr="00A2095E">
        <w:trPr>
          <w:trHeight w:val="1140"/>
        </w:trPr>
        <w:tc>
          <w:tcPr>
            <w:tcW w:w="425" w:type="dxa"/>
            <w:vMerge/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6B14D7" w:rsidRDefault="006B14D7" w:rsidP="00685CF5">
            <w:pPr>
              <w:rPr>
                <w:sz w:val="20"/>
              </w:rPr>
            </w:pPr>
            <w:r w:rsidRPr="006B14D7">
              <w:rPr>
                <w:sz w:val="20"/>
              </w:rPr>
              <w:t>и яркие открытия в профессии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4D7" w:rsidRDefault="006B14D7" w:rsidP="00685CF5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:rsidR="006B14D7" w:rsidRDefault="006B14D7" w:rsidP="00685CF5">
            <w:pPr>
              <w:rPr>
                <w:sz w:val="20"/>
              </w:rPr>
            </w:pPr>
          </w:p>
        </w:tc>
        <w:tc>
          <w:tcPr>
            <w:tcW w:w="4536" w:type="dxa"/>
            <w:vMerge/>
            <w:tcBorders>
              <w:left w:val="nil"/>
            </w:tcBorders>
          </w:tcPr>
          <w:p w:rsidR="006B14D7" w:rsidRDefault="006B14D7" w:rsidP="006B14D7">
            <w:pPr>
              <w:rPr>
                <w:sz w:val="20"/>
              </w:rPr>
            </w:pPr>
          </w:p>
        </w:tc>
      </w:tr>
      <w:tr w:rsidR="006B14D7" w:rsidTr="00DA7100">
        <w:trPr>
          <w:trHeight w:val="280"/>
        </w:trPr>
        <w:tc>
          <w:tcPr>
            <w:tcW w:w="10207" w:type="dxa"/>
            <w:gridSpan w:val="5"/>
            <w:vAlign w:val="center"/>
          </w:tcPr>
          <w:p w:rsidR="006B14D7" w:rsidRDefault="006B14D7" w:rsidP="006B14D7">
            <w:pPr>
              <w:rPr>
                <w:sz w:val="20"/>
              </w:rPr>
            </w:pPr>
            <w:r w:rsidRPr="006B14D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7450" cy="919167"/>
                  <wp:effectExtent l="0" t="0" r="0" b="0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21" cy="92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B14D7">
              <w:rPr>
                <w:noProof/>
                <w:lang w:eastAsia="ru-RU"/>
              </w:rPr>
              <w:t xml:space="preserve"> </w:t>
            </w:r>
            <w:r w:rsidRPr="006B14D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1175" cy="1266621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89" cy="127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061A4">
              <w:rPr>
                <w:noProof/>
                <w:lang w:eastAsia="ru-RU"/>
              </w:rPr>
              <w:t xml:space="preserve"> </w:t>
            </w:r>
            <w:r w:rsidR="004061A4">
              <w:rPr>
                <w:noProof/>
                <w:lang w:eastAsia="ru-RU"/>
              </w:rPr>
              <w:drawing>
                <wp:inline distT="0" distB="0" distL="0" distR="0">
                  <wp:extent cx="1938147" cy="1171007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02" cy="117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3B0" w:rsidTr="00BF2306">
        <w:trPr>
          <w:trHeight w:val="280"/>
        </w:trPr>
        <w:tc>
          <w:tcPr>
            <w:tcW w:w="425" w:type="dxa"/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1033B0" w:rsidRDefault="001033B0" w:rsidP="006B14D7">
            <w:pPr>
              <w:rPr>
                <w:sz w:val="20"/>
              </w:rPr>
            </w:pPr>
            <w:r>
              <w:rPr>
                <w:sz w:val="20"/>
              </w:rPr>
              <w:t>Перспективы профессий и потребность рынка труда</w:t>
            </w:r>
            <w:r w:rsidR="006B14D7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3B0" w:rsidRDefault="001033B0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Минут        презентация. Открытая дискуссия</w:t>
            </w:r>
          </w:p>
        </w:tc>
        <w:tc>
          <w:tcPr>
            <w:tcW w:w="4536" w:type="dxa"/>
            <w:tcBorders>
              <w:left w:val="nil"/>
            </w:tcBorders>
          </w:tcPr>
          <w:p w:rsidR="006B14D7" w:rsidRDefault="00292C84" w:rsidP="006B14D7">
            <w:pPr>
              <w:rPr>
                <w:sz w:val="20"/>
              </w:rPr>
            </w:pPr>
            <w:proofErr w:type="gramStart"/>
            <w:r w:rsidRPr="00292C84">
              <w:rPr>
                <w:sz w:val="20"/>
              </w:rPr>
              <w:t>Участие в разработке и адаптации проектно-сметной документации</w:t>
            </w:r>
            <w:r>
              <w:rPr>
                <w:sz w:val="20"/>
              </w:rPr>
              <w:t xml:space="preserve"> при строительстве новых городов в республике, которая поставила амбициозные задачи войти 30 развитых стран Мира, возрождающая идею «Шелкового Пути», расширяющая границы проживания в мечтах с полезными ископаемыми будет нуждаться в архитекторах, архитектурных дизайнерах и это </w:t>
            </w:r>
            <w:r>
              <w:rPr>
                <w:sz w:val="20"/>
              </w:rPr>
              <w:lastRenderedPageBreak/>
              <w:t>будет на протяжении ближайших 20 лет, 0 взросления этого поколения.</w:t>
            </w:r>
            <w:r w:rsidR="006B14D7">
              <w:rPr>
                <w:sz w:val="20"/>
              </w:rPr>
              <w:t xml:space="preserve"> </w:t>
            </w:r>
            <w:proofErr w:type="gramEnd"/>
          </w:p>
          <w:p w:rsidR="006B14D7" w:rsidRDefault="006B14D7" w:rsidP="006B14D7">
            <w:pPr>
              <w:rPr>
                <w:sz w:val="20"/>
              </w:rPr>
            </w:pPr>
          </w:p>
        </w:tc>
      </w:tr>
      <w:tr w:rsidR="004061A4" w:rsidTr="006C2011">
        <w:trPr>
          <w:trHeight w:val="3015"/>
        </w:trPr>
        <w:tc>
          <w:tcPr>
            <w:tcW w:w="425" w:type="dxa"/>
            <w:vMerge w:val="restart"/>
            <w:vAlign w:val="center"/>
          </w:tcPr>
          <w:p w:rsidR="004061A4" w:rsidRDefault="004061A4" w:rsidP="00685CF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3403" w:type="dxa"/>
            <w:vMerge w:val="restart"/>
            <w:tcBorders>
              <w:righ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  <w:r>
              <w:rPr>
                <w:sz w:val="20"/>
              </w:rPr>
              <w:t xml:space="preserve">Планирование карьеры и профессионального роста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61A4" w:rsidRDefault="004061A4" w:rsidP="00685CF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  <w:tcBorders>
              <w:lef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  <w:r>
              <w:rPr>
                <w:sz w:val="20"/>
              </w:rPr>
              <w:t xml:space="preserve">Прямое обучение </w:t>
            </w:r>
          </w:p>
        </w:tc>
        <w:tc>
          <w:tcPr>
            <w:tcW w:w="4536" w:type="dxa"/>
            <w:tcBorders>
              <w:left w:val="nil"/>
            </w:tcBorders>
          </w:tcPr>
          <w:p w:rsidR="004061A4" w:rsidRPr="00292C84" w:rsidRDefault="004061A4" w:rsidP="00292C84">
            <w:pPr>
              <w:rPr>
                <w:sz w:val="20"/>
              </w:rPr>
            </w:pPr>
            <w:r w:rsidRPr="00292C84">
              <w:rPr>
                <w:sz w:val="20"/>
              </w:rPr>
              <w:tab/>
            </w:r>
          </w:p>
          <w:p w:rsidR="004061A4" w:rsidRDefault="004061A4" w:rsidP="005010F1">
            <w:pPr>
              <w:rPr>
                <w:sz w:val="20"/>
              </w:rPr>
            </w:pPr>
            <w:r w:rsidRPr="00292C84">
              <w:rPr>
                <w:sz w:val="20"/>
              </w:rPr>
              <w:t>Архитект</w:t>
            </w:r>
            <w:r>
              <w:rPr>
                <w:sz w:val="20"/>
              </w:rPr>
              <w:t>урный</w:t>
            </w:r>
            <w:r w:rsidRPr="00292C84">
              <w:rPr>
                <w:sz w:val="20"/>
              </w:rPr>
              <w:t xml:space="preserve"> Дизайн </w:t>
            </w:r>
            <w:proofErr w:type="gramStart"/>
            <w:r>
              <w:rPr>
                <w:sz w:val="20"/>
              </w:rPr>
              <w:t>–</w:t>
            </w:r>
            <w:proofErr w:type="spellStart"/>
            <w:r w:rsidRPr="00292C84">
              <w:rPr>
                <w:sz w:val="20"/>
              </w:rPr>
              <w:t>п</w:t>
            </w:r>
            <w:proofErr w:type="gramEnd"/>
            <w:r w:rsidRPr="00292C84">
              <w:rPr>
                <w:sz w:val="20"/>
              </w:rPr>
              <w:t>роектировщи</w:t>
            </w:r>
            <w:proofErr w:type="spellEnd"/>
            <w:r>
              <w:rPr>
                <w:sz w:val="20"/>
              </w:rPr>
              <w:t xml:space="preserve">, фасадов, реконструкция, </w:t>
            </w:r>
            <w:r w:rsidRPr="00292C84">
              <w:rPr>
                <w:sz w:val="20"/>
              </w:rPr>
              <w:t>интерьер</w:t>
            </w:r>
            <w:r>
              <w:rPr>
                <w:sz w:val="20"/>
              </w:rPr>
              <w:t>ы</w:t>
            </w:r>
            <w:r w:rsidRPr="00292C84">
              <w:rPr>
                <w:sz w:val="20"/>
              </w:rPr>
              <w:t xml:space="preserve">. Строительные </w:t>
            </w:r>
            <w:r>
              <w:rPr>
                <w:sz w:val="20"/>
              </w:rPr>
              <w:t xml:space="preserve"> и проектные </w:t>
            </w:r>
            <w:r w:rsidRPr="00292C84">
              <w:rPr>
                <w:sz w:val="20"/>
              </w:rPr>
              <w:t>чертежи.</w:t>
            </w:r>
            <w:r>
              <w:rPr>
                <w:sz w:val="20"/>
              </w:rPr>
              <w:t xml:space="preserve"> При наличии:</w:t>
            </w:r>
          </w:p>
          <w:p w:rsidR="004061A4" w:rsidRDefault="004061A4" w:rsidP="005010F1">
            <w:pPr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Pr="00292C84">
              <w:rPr>
                <w:sz w:val="20"/>
              </w:rPr>
              <w:t>Архитектурно-художественно</w:t>
            </w:r>
            <w:r>
              <w:rPr>
                <w:sz w:val="20"/>
              </w:rPr>
              <w:t>го</w:t>
            </w:r>
            <w:r w:rsidRPr="00292C84">
              <w:rPr>
                <w:sz w:val="20"/>
              </w:rPr>
              <w:t xml:space="preserve"> образовани</w:t>
            </w:r>
            <w:r>
              <w:rPr>
                <w:sz w:val="20"/>
              </w:rPr>
              <w:t>я</w:t>
            </w:r>
            <w:r w:rsidRPr="00292C84">
              <w:rPr>
                <w:sz w:val="20"/>
              </w:rPr>
              <w:t>,</w:t>
            </w:r>
            <w:r>
              <w:rPr>
                <w:sz w:val="20"/>
              </w:rPr>
              <w:t xml:space="preserve"> умения выполнять рисунок от руки,</w:t>
            </w:r>
            <w:r w:rsidRPr="00292C84">
              <w:rPr>
                <w:sz w:val="20"/>
              </w:rPr>
              <w:t xml:space="preserve"> </w:t>
            </w:r>
          </w:p>
          <w:p w:rsidR="004061A4" w:rsidRDefault="004061A4" w:rsidP="005010F1">
            <w:pPr>
              <w:rPr>
                <w:sz w:val="20"/>
              </w:rPr>
            </w:pPr>
            <w:r>
              <w:rPr>
                <w:sz w:val="20"/>
              </w:rPr>
              <w:t>-</w:t>
            </w:r>
            <w:r w:rsidRPr="00292C84">
              <w:rPr>
                <w:sz w:val="20"/>
              </w:rPr>
              <w:t xml:space="preserve">Знание нормативной базы и стандартов РК. </w:t>
            </w:r>
          </w:p>
          <w:p w:rsidR="004061A4" w:rsidRDefault="004061A4" w:rsidP="005010F1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-</w:t>
            </w:r>
            <w:r w:rsidRPr="00292C84">
              <w:rPr>
                <w:sz w:val="20"/>
              </w:rPr>
              <w:t>Име</w:t>
            </w:r>
            <w:r>
              <w:rPr>
                <w:sz w:val="20"/>
              </w:rPr>
              <w:t>я</w:t>
            </w:r>
            <w:r w:rsidRPr="00292C84">
              <w:rPr>
                <w:sz w:val="20"/>
              </w:rPr>
              <w:t xml:space="preserve"> опыт пользования графически</w:t>
            </w:r>
            <w:r>
              <w:rPr>
                <w:sz w:val="20"/>
              </w:rPr>
              <w:t>х</w:t>
            </w:r>
            <w:r w:rsidRPr="00292C84">
              <w:rPr>
                <w:sz w:val="20"/>
              </w:rPr>
              <w:t xml:space="preserve"> </w:t>
            </w:r>
            <w:proofErr w:type="spellStart"/>
            <w:r w:rsidRPr="00292C84">
              <w:rPr>
                <w:sz w:val="20"/>
              </w:rPr>
              <w:t>программам</w:t>
            </w:r>
            <w:r>
              <w:rPr>
                <w:sz w:val="20"/>
              </w:rPr>
              <w:t>м</w:t>
            </w:r>
            <w:proofErr w:type="spellEnd"/>
            <w:r w:rsidRPr="00292C84">
              <w:rPr>
                <w:sz w:val="20"/>
              </w:rPr>
              <w:t xml:space="preserve"> ,</w:t>
            </w:r>
            <w:r>
              <w:rPr>
                <w:sz w:val="20"/>
              </w:rPr>
              <w:t>-</w:t>
            </w:r>
            <w:r w:rsidRPr="00292C84">
              <w:rPr>
                <w:sz w:val="20"/>
              </w:rPr>
              <w:t xml:space="preserve"> </w:t>
            </w:r>
            <w:proofErr w:type="spellStart"/>
            <w:r w:rsidRPr="00292C84">
              <w:rPr>
                <w:sz w:val="20"/>
              </w:rPr>
              <w:t>Autocad</w:t>
            </w:r>
            <w:proofErr w:type="spellEnd"/>
            <w:r w:rsidRPr="00292C84">
              <w:rPr>
                <w:sz w:val="20"/>
              </w:rPr>
              <w:t xml:space="preserve">, </w:t>
            </w:r>
            <w:proofErr w:type="spellStart"/>
            <w:r w:rsidRPr="00292C84">
              <w:rPr>
                <w:sz w:val="20"/>
              </w:rPr>
              <w:t>Corel</w:t>
            </w:r>
            <w:proofErr w:type="spellEnd"/>
            <w:r w:rsidRPr="00292C84">
              <w:rPr>
                <w:sz w:val="20"/>
              </w:rPr>
              <w:t xml:space="preserve"> </w:t>
            </w:r>
            <w:proofErr w:type="spellStart"/>
            <w:r w:rsidRPr="00292C84">
              <w:rPr>
                <w:sz w:val="20"/>
              </w:rPr>
              <w:t>Draw</w:t>
            </w:r>
            <w:proofErr w:type="spellEnd"/>
            <w:r>
              <w:rPr>
                <w:sz w:val="20"/>
              </w:rPr>
              <w:t xml:space="preserve"> и пр</w:t>
            </w:r>
            <w:r w:rsidRPr="00292C84">
              <w:rPr>
                <w:sz w:val="20"/>
              </w:rPr>
              <w:t>.</w:t>
            </w:r>
            <w:r>
              <w:rPr>
                <w:sz w:val="20"/>
              </w:rPr>
              <w:t xml:space="preserve"> специалист  сможет стать старшим дизайнером, главным специалистом, руководителем группы, начальником мастерской или руководителем проектного бюро</w:t>
            </w:r>
            <w:r w:rsidRPr="00292C84">
              <w:rPr>
                <w:sz w:val="20"/>
              </w:rPr>
              <w:t>.</w:t>
            </w:r>
            <w:proofErr w:type="gramEnd"/>
          </w:p>
        </w:tc>
      </w:tr>
      <w:tr w:rsidR="004061A4" w:rsidTr="006C2011">
        <w:trPr>
          <w:trHeight w:val="1850"/>
        </w:trPr>
        <w:tc>
          <w:tcPr>
            <w:tcW w:w="425" w:type="dxa"/>
            <w:vMerge/>
            <w:vAlign w:val="center"/>
          </w:tcPr>
          <w:p w:rsidR="004061A4" w:rsidRDefault="004061A4" w:rsidP="00685CF5">
            <w:pPr>
              <w:rPr>
                <w:sz w:val="20"/>
              </w:rPr>
            </w:pPr>
          </w:p>
        </w:tc>
        <w:tc>
          <w:tcPr>
            <w:tcW w:w="3403" w:type="dxa"/>
            <w:vMerge/>
            <w:tcBorders>
              <w:righ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1A4" w:rsidRDefault="004061A4" w:rsidP="00685CF5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:rsidR="004061A4" w:rsidRDefault="004061A4" w:rsidP="00685CF5">
            <w:pPr>
              <w:rPr>
                <w:sz w:val="20"/>
              </w:rPr>
            </w:pPr>
          </w:p>
        </w:tc>
        <w:tc>
          <w:tcPr>
            <w:tcW w:w="4536" w:type="dxa"/>
            <w:tcBorders>
              <w:left w:val="nil"/>
            </w:tcBorders>
          </w:tcPr>
          <w:p w:rsidR="004061A4" w:rsidRPr="00292C84" w:rsidRDefault="004061A4" w:rsidP="005010F1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06633" cy="12001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07" cy="120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3B0" w:rsidTr="00BF2306">
        <w:trPr>
          <w:trHeight w:val="280"/>
        </w:trPr>
        <w:tc>
          <w:tcPr>
            <w:tcW w:w="425" w:type="dxa"/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3" w:type="dxa"/>
            <w:tcBorders>
              <w:righ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Подведение итогов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3B0" w:rsidRDefault="001033B0" w:rsidP="00685CF5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left w:val="nil"/>
            </w:tcBorders>
            <w:vAlign w:val="center"/>
          </w:tcPr>
          <w:p w:rsidR="001033B0" w:rsidRDefault="001033B0" w:rsidP="00685CF5">
            <w:pPr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  <w:tc>
          <w:tcPr>
            <w:tcW w:w="4536" w:type="dxa"/>
            <w:tcBorders>
              <w:left w:val="nil"/>
            </w:tcBorders>
          </w:tcPr>
          <w:p w:rsidR="001033B0" w:rsidRDefault="005010F1" w:rsidP="00685CF5">
            <w:pPr>
              <w:rPr>
                <w:sz w:val="20"/>
              </w:rPr>
            </w:pPr>
            <w:r>
              <w:rPr>
                <w:sz w:val="20"/>
              </w:rPr>
              <w:t>Всем, кому интересна работа по преобразованию  окружающей среды, у кого есть интерес к художественному воплощению своих идей, можно попробовать свои силы или после 9 го в колледж или после 11-го в университет.</w:t>
            </w:r>
          </w:p>
        </w:tc>
      </w:tr>
    </w:tbl>
    <w:p w:rsidR="00AA6CC5" w:rsidRPr="00AA6CC5" w:rsidRDefault="00AA6CC5" w:rsidP="00AA6CC5">
      <w:pPr>
        <w:pStyle w:val="aa"/>
        <w:shd w:val="clear" w:color="auto" w:fill="FFFFFF"/>
        <w:spacing w:before="0" w:beforeAutospacing="0" w:after="0" w:afterAutospacing="0"/>
        <w:rPr>
          <w:rStyle w:val="ab"/>
          <w:b w:val="0"/>
          <w:bCs w:val="0"/>
          <w:color w:val="333333"/>
          <w:sz w:val="19"/>
          <w:szCs w:val="19"/>
        </w:rPr>
      </w:pPr>
    </w:p>
    <w:p w:rsidR="00AA6CC5" w:rsidRDefault="00AA6CC5" w:rsidP="00AA6CC5">
      <w:pPr>
        <w:numPr>
          <w:ilvl w:val="0"/>
          <w:numId w:val="8"/>
        </w:numPr>
      </w:pPr>
      <w:r>
        <w:t>Полезные ссылки на интернет ресурсы или литературу</w:t>
      </w:r>
    </w:p>
    <w:p w:rsidR="00AA6CC5" w:rsidRPr="00AA6CC5" w:rsidRDefault="00AA6CC5" w:rsidP="00AA6CC5">
      <w:pPr>
        <w:pStyle w:val="aa"/>
        <w:shd w:val="clear" w:color="auto" w:fill="FFFFFF"/>
        <w:spacing w:before="0" w:beforeAutospacing="0" w:after="0" w:afterAutospacing="0"/>
        <w:rPr>
          <w:rStyle w:val="ab"/>
          <w:b w:val="0"/>
          <w:bCs w:val="0"/>
          <w:color w:val="333333"/>
          <w:sz w:val="19"/>
          <w:szCs w:val="19"/>
        </w:rPr>
      </w:pPr>
    </w:p>
    <w:p w:rsidR="00AA6CC5" w:rsidRP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19"/>
          <w:szCs w:val="19"/>
        </w:rPr>
      </w:pPr>
      <w:hyperlink r:id="rId12" w:tgtFrame="_blank" w:history="1">
        <w:proofErr w:type="spellStart"/>
        <w:proofErr w:type="gramStart"/>
        <w:r w:rsidR="00AA6CC5">
          <w:rPr>
            <w:rStyle w:val="ac"/>
            <w:rFonts w:ascii="Arial" w:eastAsia="SimSun" w:hAnsi="Arial" w:cs="Arial"/>
            <w:b/>
            <w:bCs/>
            <w:color w:val="3C78A7"/>
            <w:sz w:val="19"/>
            <w:szCs w:val="19"/>
          </w:rPr>
          <w:t>А</w:t>
        </w:r>
        <w:proofErr w:type="gramEnd"/>
        <w:r w:rsidR="00AA6CC5">
          <w:rPr>
            <w:rStyle w:val="ac"/>
            <w:rFonts w:ascii="Arial" w:eastAsia="SimSun" w:hAnsi="Arial" w:cs="Arial"/>
            <w:b/>
            <w:bCs/>
            <w:color w:val="3C78A7"/>
            <w:sz w:val="19"/>
            <w:szCs w:val="19"/>
          </w:rPr>
          <w:t>rchdaily</w:t>
        </w:r>
        <w:proofErr w:type="spellEnd"/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 w:rsidRPr="00AA6CC5">
        <w:rPr>
          <w:color w:val="333333"/>
          <w:sz w:val="19"/>
          <w:szCs w:val="19"/>
        </w:rPr>
        <w:t>— один из самых информативных сайтов по архитектурной тематике. Много графической и текстовой информации. Ежедневное обновление. (</w:t>
      </w:r>
      <w:proofErr w:type="spellStart"/>
      <w:r w:rsidR="00AA6CC5" w:rsidRPr="00AA6CC5">
        <w:rPr>
          <w:color w:val="333333"/>
          <w:sz w:val="19"/>
          <w:szCs w:val="19"/>
        </w:rPr>
        <w:t>eng</w:t>
      </w:r>
      <w:proofErr w:type="spellEnd"/>
      <w:r w:rsidR="00AA6CC5" w:rsidRPr="00AA6CC5">
        <w:rPr>
          <w:color w:val="333333"/>
          <w:sz w:val="19"/>
          <w:szCs w:val="19"/>
        </w:rPr>
        <w:t>)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hyperlink r:id="rId13" w:history="1"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Российский Архитектурный Портал</w:t>
        </w:r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>
        <w:rPr>
          <w:rFonts w:ascii="Arial" w:hAnsi="Arial" w:cs="Arial"/>
          <w:color w:val="333333"/>
          <w:sz w:val="19"/>
          <w:szCs w:val="19"/>
        </w:rPr>
        <w:t>(рус.)</w:t>
      </w:r>
    </w:p>
    <w:p w:rsidR="00AA6CC5" w:rsidRP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19"/>
          <w:szCs w:val="19"/>
        </w:rPr>
      </w:pPr>
      <w:hyperlink r:id="rId14" w:history="1"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Архиновости</w:t>
        </w:r>
        <w:proofErr w:type="spellEnd"/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>
        <w:rPr>
          <w:rFonts w:ascii="Arial" w:hAnsi="Arial" w:cs="Arial"/>
          <w:color w:val="333333"/>
          <w:sz w:val="19"/>
          <w:szCs w:val="19"/>
        </w:rPr>
        <w:t xml:space="preserve">— </w:t>
      </w:r>
      <w:r w:rsidR="00AA6CC5" w:rsidRPr="00AA6CC5">
        <w:rPr>
          <w:color w:val="333333"/>
          <w:sz w:val="19"/>
          <w:szCs w:val="19"/>
        </w:rPr>
        <w:t>новости архитектуры и дизайна</w:t>
      </w:r>
      <w:proofErr w:type="gramStart"/>
      <w:r w:rsidR="00AA6CC5" w:rsidRPr="00AA6CC5">
        <w:rPr>
          <w:color w:val="333333"/>
          <w:sz w:val="19"/>
          <w:szCs w:val="19"/>
        </w:rPr>
        <w:t>.</w:t>
      </w:r>
      <w:proofErr w:type="gramEnd"/>
      <w:r w:rsidR="00AA6CC5" w:rsidRPr="00AA6CC5">
        <w:rPr>
          <w:color w:val="333333"/>
          <w:sz w:val="19"/>
          <w:szCs w:val="19"/>
        </w:rPr>
        <w:t xml:space="preserve"> (</w:t>
      </w:r>
      <w:proofErr w:type="gramStart"/>
      <w:r w:rsidR="00AA6CC5" w:rsidRPr="00AA6CC5">
        <w:rPr>
          <w:color w:val="333333"/>
          <w:sz w:val="19"/>
          <w:szCs w:val="19"/>
        </w:rPr>
        <w:t>р</w:t>
      </w:r>
      <w:proofErr w:type="gramEnd"/>
      <w:r w:rsidR="00AA6CC5" w:rsidRPr="00AA6CC5">
        <w:rPr>
          <w:color w:val="333333"/>
          <w:sz w:val="19"/>
          <w:szCs w:val="19"/>
        </w:rPr>
        <w:t>ус)</w:t>
      </w:r>
    </w:p>
    <w:p w:rsidR="00AA6CC5" w:rsidRP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19"/>
          <w:szCs w:val="19"/>
        </w:rPr>
      </w:pPr>
      <w:hyperlink r:id="rId15" w:history="1"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Коллекция архитектурных планов</w:t>
        </w:r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 w:rsidRPr="00AA6CC5">
        <w:rPr>
          <w:color w:val="333333"/>
          <w:sz w:val="19"/>
          <w:szCs w:val="19"/>
        </w:rPr>
        <w:t>— Наглядная история архитектуры в чертежах зданий, городов, крепостей и замков, садов и парков, самолетов, бомбоубежищ и пещер австралопитеков</w:t>
      </w:r>
      <w:proofErr w:type="gramStart"/>
      <w:r w:rsidR="00AA6CC5" w:rsidRPr="00AA6CC5">
        <w:rPr>
          <w:color w:val="333333"/>
          <w:sz w:val="19"/>
          <w:szCs w:val="19"/>
        </w:rPr>
        <w:t>.</w:t>
      </w:r>
      <w:proofErr w:type="gramEnd"/>
      <w:r w:rsidR="00AA6CC5" w:rsidRPr="00AA6CC5">
        <w:rPr>
          <w:color w:val="333333"/>
          <w:sz w:val="19"/>
          <w:szCs w:val="19"/>
        </w:rPr>
        <w:t xml:space="preserve"> (</w:t>
      </w:r>
      <w:proofErr w:type="gramStart"/>
      <w:r w:rsidR="00AA6CC5" w:rsidRPr="00AA6CC5">
        <w:rPr>
          <w:color w:val="333333"/>
          <w:sz w:val="19"/>
          <w:szCs w:val="19"/>
        </w:rPr>
        <w:t>р</w:t>
      </w:r>
      <w:proofErr w:type="gramEnd"/>
      <w:r w:rsidR="00AA6CC5" w:rsidRPr="00AA6CC5">
        <w:rPr>
          <w:color w:val="333333"/>
          <w:sz w:val="19"/>
          <w:szCs w:val="19"/>
        </w:rPr>
        <w:t>ус)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hyperlink r:id="rId16" w:history="1"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Home</w:t>
        </w:r>
        <w:proofErr w:type="spellEnd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 xml:space="preserve"> </w:t>
        </w:r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Design</w:t>
        </w:r>
        <w:proofErr w:type="spellEnd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 xml:space="preserve"> </w:t>
        </w:r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Ideas</w:t>
        </w:r>
        <w:proofErr w:type="spellEnd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 xml:space="preserve"> | Archinspire.Com</w:t>
        </w:r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 w:rsidRPr="00AA6CC5">
        <w:rPr>
          <w:color w:val="333333"/>
          <w:sz w:val="19"/>
          <w:szCs w:val="19"/>
        </w:rPr>
        <w:t>— сайт об архитектуре, в основном частной. (</w:t>
      </w:r>
      <w:proofErr w:type="spellStart"/>
      <w:r w:rsidR="00AA6CC5" w:rsidRPr="00AA6CC5">
        <w:rPr>
          <w:color w:val="333333"/>
          <w:sz w:val="19"/>
          <w:szCs w:val="19"/>
        </w:rPr>
        <w:t>eng</w:t>
      </w:r>
      <w:proofErr w:type="spellEnd"/>
      <w:r w:rsidR="00AA6CC5" w:rsidRPr="00AA6CC5">
        <w:rPr>
          <w:color w:val="333333"/>
          <w:sz w:val="19"/>
          <w:szCs w:val="19"/>
        </w:rPr>
        <w:t>)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hyperlink r:id="rId17" w:history="1">
        <w:proofErr w:type="gram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М</w:t>
        </w:r>
        <w:proofErr w:type="gramEnd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ensh.ru (Построй свой дом)</w:t>
        </w:r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 w:rsidRPr="00AA6CC5">
        <w:rPr>
          <w:color w:val="333333"/>
          <w:sz w:val="19"/>
          <w:szCs w:val="19"/>
        </w:rPr>
        <w:t>— сайт об индивидуальном домостроении. Огромное количество информации по всем темам (архитектура, технологии, экология, конструкции, инженерные решения, энергосбережение), статьи, новости, электронные книги</w:t>
      </w:r>
      <w:proofErr w:type="gramStart"/>
      <w:r w:rsidR="00AA6CC5" w:rsidRPr="00AA6CC5">
        <w:rPr>
          <w:color w:val="333333"/>
          <w:sz w:val="19"/>
          <w:szCs w:val="19"/>
        </w:rPr>
        <w:t>.</w:t>
      </w:r>
      <w:proofErr w:type="gramEnd"/>
      <w:r w:rsidR="00AA6CC5" w:rsidRPr="00AA6CC5">
        <w:rPr>
          <w:color w:val="333333"/>
          <w:sz w:val="19"/>
          <w:szCs w:val="19"/>
        </w:rPr>
        <w:t xml:space="preserve"> (</w:t>
      </w:r>
      <w:proofErr w:type="gramStart"/>
      <w:r w:rsidR="00AA6CC5" w:rsidRPr="00AA6CC5">
        <w:rPr>
          <w:color w:val="333333"/>
          <w:sz w:val="19"/>
          <w:szCs w:val="19"/>
        </w:rPr>
        <w:t>р</w:t>
      </w:r>
      <w:proofErr w:type="gramEnd"/>
      <w:r w:rsidR="00AA6CC5" w:rsidRPr="00AA6CC5">
        <w:rPr>
          <w:color w:val="333333"/>
          <w:sz w:val="19"/>
          <w:szCs w:val="19"/>
        </w:rPr>
        <w:t>ус)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hyperlink r:id="rId18" w:history="1"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PlataformaArquitectura</w:t>
        </w:r>
        <w:proofErr w:type="spellEnd"/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>
        <w:rPr>
          <w:rFonts w:ascii="Arial" w:hAnsi="Arial" w:cs="Arial"/>
          <w:color w:val="333333"/>
          <w:sz w:val="19"/>
          <w:szCs w:val="19"/>
        </w:rPr>
        <w:t xml:space="preserve">— </w:t>
      </w:r>
      <w:r w:rsidR="00AA6CC5" w:rsidRPr="00AA6CC5">
        <w:rPr>
          <w:color w:val="333333"/>
          <w:sz w:val="19"/>
          <w:szCs w:val="19"/>
        </w:rPr>
        <w:t>Архитектурный сайт, новости, проекты. В основном о Латинской Америке. (</w:t>
      </w:r>
      <w:proofErr w:type="spellStart"/>
      <w:r w:rsidR="00AA6CC5" w:rsidRPr="00AA6CC5">
        <w:rPr>
          <w:color w:val="333333"/>
          <w:sz w:val="19"/>
          <w:szCs w:val="19"/>
        </w:rPr>
        <w:t>esp</w:t>
      </w:r>
      <w:proofErr w:type="spellEnd"/>
      <w:r w:rsidR="00AA6CC5" w:rsidRPr="00AA6CC5">
        <w:rPr>
          <w:color w:val="333333"/>
          <w:sz w:val="19"/>
          <w:szCs w:val="19"/>
        </w:rPr>
        <w:t>)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hyperlink r:id="rId19" w:tgtFrame="_blank" w:history="1"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World</w:t>
        </w:r>
        <w:proofErr w:type="spellEnd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 xml:space="preserve"> </w:t>
        </w:r>
        <w:proofErr w:type="spellStart"/>
        <w:r w:rsid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Architecture</w:t>
        </w:r>
        <w:proofErr w:type="spellEnd"/>
      </w:hyperlink>
      <w:r w:rsidR="00AA6CC5"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 w:rsidR="00AA6CC5" w:rsidRPr="00AA6CC5">
        <w:rPr>
          <w:color w:val="333333"/>
          <w:sz w:val="19"/>
          <w:szCs w:val="19"/>
        </w:rPr>
        <w:t>— крупнейший архитектурный портал и сообщество архитекторов всего мира. (</w:t>
      </w:r>
      <w:proofErr w:type="spellStart"/>
      <w:r w:rsidR="00AA6CC5" w:rsidRPr="00AA6CC5">
        <w:rPr>
          <w:color w:val="333333"/>
          <w:sz w:val="19"/>
          <w:szCs w:val="19"/>
        </w:rPr>
        <w:t>eng</w:t>
      </w:r>
      <w:proofErr w:type="spellEnd"/>
      <w:r w:rsidR="00AA6CC5" w:rsidRPr="00AA6CC5">
        <w:rPr>
          <w:color w:val="333333"/>
          <w:sz w:val="19"/>
          <w:szCs w:val="19"/>
        </w:rPr>
        <w:t>)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hyperlink r:id="rId20" w:history="1">
        <w:proofErr w:type="gramStart"/>
        <w:r w:rsidR="00AA6CC5" w:rsidRPr="00AA6CC5">
          <w:rPr>
            <w:rStyle w:val="ab"/>
            <w:rFonts w:ascii="Arial" w:eastAsia="SimSun" w:hAnsi="Arial" w:cs="Arial"/>
            <w:color w:val="3C78A7"/>
            <w:sz w:val="19"/>
            <w:szCs w:val="19"/>
            <w:lang w:val="en-US"/>
          </w:rPr>
          <w:t>World Buildings Directory</w:t>
        </w:r>
      </w:hyperlink>
      <w:r w:rsidR="00AA6CC5" w:rsidRPr="00AA6CC5">
        <w:rPr>
          <w:rFonts w:ascii="Arial" w:hAnsi="Arial" w:cs="Arial"/>
          <w:color w:val="333333"/>
          <w:sz w:val="19"/>
          <w:szCs w:val="19"/>
          <w:lang w:val="en-US"/>
        </w:rPr>
        <w:t>.</w:t>
      </w:r>
      <w:proofErr w:type="gramEnd"/>
      <w:r w:rsidR="00AA6CC5" w:rsidRPr="00AA6CC5">
        <w:rPr>
          <w:rFonts w:ascii="Arial" w:hAnsi="Arial" w:cs="Arial"/>
          <w:color w:val="333333"/>
          <w:sz w:val="19"/>
          <w:szCs w:val="19"/>
          <w:lang w:val="en-US"/>
        </w:rPr>
        <w:t xml:space="preserve"> </w:t>
      </w:r>
      <w:r w:rsidR="00AA6CC5" w:rsidRPr="00AA6CC5">
        <w:rPr>
          <w:color w:val="333333"/>
          <w:sz w:val="19"/>
          <w:szCs w:val="19"/>
          <w:lang w:val="en-US"/>
        </w:rPr>
        <w:t xml:space="preserve">Online Database. — </w:t>
      </w:r>
      <w:r w:rsidR="00AA6CC5" w:rsidRPr="00AA6CC5">
        <w:rPr>
          <w:color w:val="333333"/>
          <w:sz w:val="19"/>
          <w:szCs w:val="19"/>
        </w:rPr>
        <w:t>Огромный</w:t>
      </w:r>
      <w:r w:rsidR="00AA6CC5" w:rsidRPr="00AA6CC5">
        <w:rPr>
          <w:color w:val="333333"/>
          <w:sz w:val="19"/>
          <w:szCs w:val="19"/>
          <w:lang w:val="en-US"/>
        </w:rPr>
        <w:t xml:space="preserve"> </w:t>
      </w:r>
      <w:r w:rsidR="00AA6CC5" w:rsidRPr="00AA6CC5">
        <w:rPr>
          <w:color w:val="333333"/>
          <w:sz w:val="19"/>
          <w:szCs w:val="19"/>
        </w:rPr>
        <w:t>онлайн</w:t>
      </w:r>
      <w:r w:rsidR="00AA6CC5" w:rsidRPr="00AA6CC5">
        <w:rPr>
          <w:color w:val="333333"/>
          <w:sz w:val="19"/>
          <w:szCs w:val="19"/>
          <w:lang w:val="en-US"/>
        </w:rPr>
        <w:t xml:space="preserve"> </w:t>
      </w:r>
      <w:r w:rsidR="00AA6CC5" w:rsidRPr="00AA6CC5">
        <w:rPr>
          <w:color w:val="333333"/>
          <w:sz w:val="19"/>
          <w:szCs w:val="19"/>
        </w:rPr>
        <w:t>каталог</w:t>
      </w:r>
      <w:r w:rsidR="00AA6CC5" w:rsidRPr="00AA6CC5">
        <w:rPr>
          <w:color w:val="333333"/>
          <w:sz w:val="19"/>
          <w:szCs w:val="19"/>
          <w:lang w:val="en-US"/>
        </w:rPr>
        <w:t xml:space="preserve"> </w:t>
      </w:r>
      <w:r w:rsidR="00AA6CC5" w:rsidRPr="00AA6CC5">
        <w:rPr>
          <w:color w:val="333333"/>
          <w:sz w:val="19"/>
          <w:szCs w:val="19"/>
        </w:rPr>
        <w:t>проектов</w:t>
      </w:r>
      <w:r w:rsidR="00AA6CC5" w:rsidRPr="00AA6CC5">
        <w:rPr>
          <w:color w:val="333333"/>
          <w:sz w:val="19"/>
          <w:szCs w:val="19"/>
          <w:lang w:val="en-US"/>
        </w:rPr>
        <w:t xml:space="preserve">. </w:t>
      </w:r>
      <w:r w:rsidR="00AA6CC5" w:rsidRPr="00AA6CC5">
        <w:rPr>
          <w:color w:val="333333"/>
          <w:sz w:val="19"/>
          <w:szCs w:val="19"/>
        </w:rPr>
        <w:t>Удобный поиск по категориям и странам.</w:t>
      </w:r>
    </w:p>
    <w:p w:rsidR="00AA6CC5" w:rsidRDefault="00AA6CC5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9"/>
          <w:szCs w:val="19"/>
        </w:rPr>
      </w:pPr>
      <w:r w:rsidRPr="00AA6CC5">
        <w:rPr>
          <w:color w:val="333333"/>
          <w:sz w:val="19"/>
          <w:szCs w:val="19"/>
        </w:rPr>
        <w:t>Журнал</w:t>
      </w:r>
      <w:r>
        <w:rPr>
          <w:rStyle w:val="apple-converted-space"/>
          <w:rFonts w:ascii="Arial" w:eastAsia="SimSun" w:hAnsi="Arial" w:cs="Arial"/>
          <w:color w:val="333333"/>
          <w:sz w:val="19"/>
          <w:szCs w:val="19"/>
        </w:rPr>
        <w:t> </w:t>
      </w:r>
      <w:r>
        <w:rPr>
          <w:rStyle w:val="ab"/>
          <w:rFonts w:ascii="Arial" w:eastAsia="SimSun" w:hAnsi="Arial" w:cs="Arial"/>
          <w:color w:val="333333"/>
          <w:sz w:val="19"/>
          <w:szCs w:val="19"/>
        </w:rPr>
        <w:t>“</w:t>
      </w:r>
      <w:proofErr w:type="spellStart"/>
      <w:r w:rsidR="00424A51">
        <w:rPr>
          <w:rStyle w:val="ab"/>
          <w:rFonts w:ascii="Arial" w:eastAsia="SimSun" w:hAnsi="Arial" w:cs="Arial"/>
          <w:color w:val="333333"/>
          <w:sz w:val="19"/>
          <w:szCs w:val="19"/>
        </w:rPr>
        <w:fldChar w:fldCharType="begin"/>
      </w:r>
      <w:r>
        <w:rPr>
          <w:rStyle w:val="ab"/>
          <w:rFonts w:ascii="Arial" w:eastAsia="SimSun" w:hAnsi="Arial" w:cs="Arial"/>
          <w:color w:val="333333"/>
          <w:sz w:val="19"/>
          <w:szCs w:val="19"/>
        </w:rPr>
        <w:instrText xml:space="preserve"> HYPERLINK "http://www.architecturaldigest.com/" </w:instrText>
      </w:r>
      <w:r w:rsidR="00424A51">
        <w:rPr>
          <w:rStyle w:val="ab"/>
          <w:rFonts w:ascii="Arial" w:eastAsia="SimSun" w:hAnsi="Arial" w:cs="Arial"/>
          <w:color w:val="333333"/>
          <w:sz w:val="19"/>
          <w:szCs w:val="19"/>
        </w:rPr>
        <w:fldChar w:fldCharType="separate"/>
      </w:r>
      <w:r>
        <w:rPr>
          <w:rStyle w:val="ac"/>
          <w:rFonts w:ascii="Arial" w:eastAsia="SimSun" w:hAnsi="Arial" w:cs="Arial"/>
          <w:b/>
          <w:bCs/>
          <w:color w:val="3C78A7"/>
          <w:sz w:val="19"/>
          <w:szCs w:val="19"/>
        </w:rPr>
        <w:t>Architectural</w:t>
      </w:r>
      <w:proofErr w:type="spellEnd"/>
      <w:r>
        <w:rPr>
          <w:rStyle w:val="ac"/>
          <w:rFonts w:ascii="Arial" w:eastAsia="SimSun" w:hAnsi="Arial" w:cs="Arial"/>
          <w:b/>
          <w:bCs/>
          <w:color w:val="3C78A7"/>
          <w:sz w:val="19"/>
          <w:szCs w:val="19"/>
        </w:rPr>
        <w:t xml:space="preserve"> </w:t>
      </w:r>
      <w:proofErr w:type="spellStart"/>
      <w:r>
        <w:rPr>
          <w:rStyle w:val="ac"/>
          <w:rFonts w:ascii="Arial" w:eastAsia="SimSun" w:hAnsi="Arial" w:cs="Arial"/>
          <w:b/>
          <w:bCs/>
          <w:color w:val="3C78A7"/>
          <w:sz w:val="19"/>
          <w:szCs w:val="19"/>
        </w:rPr>
        <w:t>Digest</w:t>
      </w:r>
      <w:proofErr w:type="spellEnd"/>
      <w:r w:rsidR="00424A51">
        <w:rPr>
          <w:rStyle w:val="ab"/>
          <w:rFonts w:ascii="Arial" w:eastAsia="SimSun" w:hAnsi="Arial" w:cs="Arial"/>
          <w:color w:val="333333"/>
          <w:sz w:val="19"/>
          <w:szCs w:val="19"/>
        </w:rPr>
        <w:fldChar w:fldCharType="end"/>
      </w:r>
      <w:r>
        <w:rPr>
          <w:rStyle w:val="ab"/>
          <w:rFonts w:ascii="Arial" w:eastAsia="SimSun" w:hAnsi="Arial" w:cs="Arial"/>
          <w:color w:val="333333"/>
          <w:sz w:val="19"/>
          <w:szCs w:val="19"/>
        </w:rPr>
        <w:t>”</w:t>
      </w:r>
    </w:p>
    <w:p w:rsidR="001033B0" w:rsidRPr="00AA6CC5" w:rsidRDefault="00424A51" w:rsidP="00941E8F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hyperlink r:id="rId21" w:history="1">
        <w:r w:rsidR="00AA6CC5" w:rsidRPr="00AA6CC5">
          <w:rPr>
            <w:rStyle w:val="ab"/>
            <w:rFonts w:ascii="Arial" w:eastAsia="SimSun" w:hAnsi="Arial" w:cs="Arial"/>
            <w:color w:val="3C78A7"/>
            <w:sz w:val="19"/>
            <w:szCs w:val="19"/>
          </w:rPr>
          <w:t>Д.Журнал</w:t>
        </w:r>
      </w:hyperlink>
      <w:r w:rsidR="00AA6CC5" w:rsidRPr="00AA6CC5">
        <w:rPr>
          <w:rFonts w:ascii="Arial" w:hAnsi="Arial" w:cs="Arial"/>
          <w:color w:val="333333"/>
          <w:sz w:val="19"/>
          <w:szCs w:val="19"/>
        </w:rPr>
        <w:t xml:space="preserve">. </w:t>
      </w:r>
      <w:r w:rsidR="00AA6CC5" w:rsidRPr="00AA6CC5">
        <w:rPr>
          <w:color w:val="333333"/>
          <w:sz w:val="19"/>
          <w:szCs w:val="19"/>
        </w:rPr>
        <w:t>Дизайн интерьеров, современная архитектура, предметный дизайн. Полезные советы, идеи для дома.</w:t>
      </w:r>
    </w:p>
    <w:p w:rsidR="00AA6CC5" w:rsidRDefault="00424A51" w:rsidP="00AA6CC5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hyperlink r:id="rId22" w:history="1">
        <w:r w:rsidR="00CA17C2" w:rsidRPr="008351FE">
          <w:rPr>
            <w:rStyle w:val="ac"/>
          </w:rPr>
          <w:t>http://entasis-of-time.ru/?yclid=7576343329674365885</w:t>
        </w:r>
      </w:hyperlink>
    </w:p>
    <w:p w:rsidR="00CA17C2" w:rsidRDefault="00424A51" w:rsidP="00CA17C2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hyperlink r:id="rId23" w:history="1">
        <w:r w:rsidR="00CA17C2" w:rsidRPr="008351FE">
          <w:rPr>
            <w:rStyle w:val="ac"/>
          </w:rPr>
          <w:t>https://hqroom.ru/</w:t>
        </w:r>
      </w:hyperlink>
    </w:p>
    <w:p w:rsidR="00433000" w:rsidRPr="004061A4" w:rsidRDefault="00424A51" w:rsidP="00D45C63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hyperlink r:id="rId24" w:history="1">
        <w:r w:rsidR="00CA17C2" w:rsidRPr="008351FE">
          <w:rPr>
            <w:rStyle w:val="ac"/>
          </w:rPr>
          <w:t>http://smilebuilder.ru/?page_id=146</w:t>
        </w:r>
      </w:hyperlink>
    </w:p>
    <w:p w:rsidR="00433000" w:rsidRDefault="00433000" w:rsidP="00D45C63">
      <w:pPr>
        <w:pStyle w:val="aa"/>
        <w:shd w:val="clear" w:color="auto" w:fill="FFFFFF"/>
        <w:spacing w:before="0" w:beforeAutospacing="0" w:after="0" w:afterAutospacing="0"/>
        <w:ind w:left="360"/>
        <w:rPr>
          <w:b/>
          <w:sz w:val="28"/>
          <w:szCs w:val="28"/>
        </w:rPr>
      </w:pPr>
    </w:p>
    <w:p w:rsidR="00CA17C2" w:rsidRPr="001D791C" w:rsidRDefault="00D45C63" w:rsidP="00A51A80">
      <w:pPr>
        <w:pStyle w:val="aa"/>
        <w:shd w:val="clear" w:color="auto" w:fill="FFFFFF"/>
        <w:spacing w:before="0" w:beforeAutospacing="0" w:after="0" w:afterAutospacing="0"/>
        <w:ind w:left="360"/>
        <w:rPr>
          <w:b/>
        </w:rPr>
      </w:pPr>
      <w:proofErr w:type="spellStart"/>
      <w:r w:rsidRPr="00D45C63">
        <w:rPr>
          <w:b/>
          <w:sz w:val="28"/>
          <w:szCs w:val="28"/>
        </w:rPr>
        <w:t>Фотофиксация</w:t>
      </w:r>
      <w:proofErr w:type="spellEnd"/>
      <w:r>
        <w:rPr>
          <w:b/>
          <w:sz w:val="28"/>
          <w:szCs w:val="28"/>
        </w:rPr>
        <w:t xml:space="preserve"> </w:t>
      </w:r>
      <w:r w:rsidR="00A51A80">
        <w:rPr>
          <w:b/>
          <w:sz w:val="28"/>
          <w:szCs w:val="28"/>
        </w:rPr>
        <w:t>в</w:t>
      </w:r>
      <w:r w:rsidRPr="001D791C">
        <w:rPr>
          <w:b/>
          <w:sz w:val="28"/>
          <w:szCs w:val="28"/>
        </w:rPr>
        <w:t xml:space="preserve"> школе-лицее № 3</w:t>
      </w:r>
      <w:r w:rsidR="00A51A80">
        <w:rPr>
          <w:b/>
          <w:sz w:val="28"/>
          <w:szCs w:val="28"/>
        </w:rPr>
        <w:t>0</w:t>
      </w:r>
      <w:r w:rsidRPr="001D791C">
        <w:rPr>
          <w:b/>
          <w:sz w:val="28"/>
          <w:szCs w:val="28"/>
        </w:rPr>
        <w:t xml:space="preserve"> г. А</w:t>
      </w:r>
      <w:r w:rsidR="00A51A80">
        <w:rPr>
          <w:b/>
          <w:sz w:val="28"/>
          <w:szCs w:val="28"/>
        </w:rPr>
        <w:t>лматы</w:t>
      </w:r>
    </w:p>
    <w:p w:rsidR="00CA17C2" w:rsidRPr="001D791C" w:rsidRDefault="00CA17C2" w:rsidP="00C557AF">
      <w:pPr>
        <w:jc w:val="center"/>
        <w:rPr>
          <w:b/>
        </w:rPr>
      </w:pPr>
    </w:p>
    <w:p w:rsidR="00CA17C2" w:rsidRPr="001D791C" w:rsidRDefault="00CA17C2" w:rsidP="00C557AF">
      <w:pPr>
        <w:jc w:val="center"/>
        <w:rPr>
          <w:b/>
        </w:rPr>
      </w:pPr>
    </w:p>
    <w:p w:rsidR="00CA17C2" w:rsidRPr="001D791C" w:rsidRDefault="00433000" w:rsidP="00C557AF">
      <w:pPr>
        <w:jc w:val="center"/>
        <w:rPr>
          <w:b/>
        </w:rPr>
      </w:pPr>
      <w:r w:rsidRPr="001D791C">
        <w:rPr>
          <w:b/>
        </w:rPr>
        <w:t>9 класс</w:t>
      </w:r>
      <w:r w:rsidR="00D701CB">
        <w:rPr>
          <w:b/>
        </w:rPr>
        <w:t xml:space="preserve"> (казахское отделение)</w:t>
      </w:r>
      <w:bookmarkStart w:id="0" w:name="_GoBack"/>
      <w:bookmarkEnd w:id="0"/>
    </w:p>
    <w:p w:rsidR="00CA17C2" w:rsidRPr="001D791C" w:rsidRDefault="00CA17C2" w:rsidP="00C557AF">
      <w:pPr>
        <w:jc w:val="center"/>
        <w:rPr>
          <w:b/>
        </w:rPr>
      </w:pPr>
    </w:p>
    <w:p w:rsidR="00CA17C2" w:rsidRPr="001D791C" w:rsidRDefault="00A51A80" w:rsidP="00C557AF">
      <w:pPr>
        <w:jc w:val="center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22500" cy="1666875"/>
            <wp:effectExtent l="0" t="0" r="6350" b="9525"/>
            <wp:docPr id="6" name="Рисунок 6" descr="C:\Users\Администратор\Desktop\билим 2\IMG-201701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илим 2\IMG-20170110-WA0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00" w:rsidRPr="001D791C" w:rsidRDefault="00433000" w:rsidP="00433000">
      <w:pPr>
        <w:rPr>
          <w:b/>
        </w:rPr>
      </w:pPr>
      <w:r w:rsidRPr="001D791C">
        <w:rPr>
          <w:b/>
        </w:rPr>
        <w:t xml:space="preserve">                                             </w:t>
      </w:r>
    </w:p>
    <w:p w:rsidR="00433000" w:rsidRPr="001D791C" w:rsidRDefault="00433000" w:rsidP="00433000">
      <w:pPr>
        <w:rPr>
          <w:b/>
        </w:rPr>
      </w:pPr>
    </w:p>
    <w:p w:rsidR="00811459" w:rsidRPr="001D791C" w:rsidRDefault="001D791C">
      <w:pPr>
        <w:rPr>
          <w:b/>
        </w:rPr>
      </w:pPr>
      <w:proofErr w:type="spellStart"/>
      <w:r w:rsidRPr="001D791C">
        <w:rPr>
          <w:b/>
        </w:rPr>
        <w:t>Нурдубаева</w:t>
      </w:r>
      <w:proofErr w:type="spellEnd"/>
      <w:r w:rsidRPr="001D791C">
        <w:rPr>
          <w:b/>
        </w:rPr>
        <w:t xml:space="preserve"> А.Р.</w:t>
      </w:r>
    </w:p>
    <w:sectPr w:rsidR="00811459" w:rsidRPr="001D791C" w:rsidSect="00372D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339D"/>
    <w:multiLevelType w:val="hybridMultilevel"/>
    <w:tmpl w:val="D6843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A08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9EC4C76"/>
    <w:multiLevelType w:val="hybridMultilevel"/>
    <w:tmpl w:val="D6843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F0416"/>
    <w:multiLevelType w:val="hybridMultilevel"/>
    <w:tmpl w:val="8B1E6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B172F4"/>
    <w:multiLevelType w:val="hybridMultilevel"/>
    <w:tmpl w:val="8B1E6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22C1B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51F2763A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5A975B8"/>
    <w:multiLevelType w:val="hybridMultilevel"/>
    <w:tmpl w:val="D6843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060FC"/>
    <w:multiLevelType w:val="hybridMultilevel"/>
    <w:tmpl w:val="D6843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A0998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AFB7ABF"/>
    <w:multiLevelType w:val="hybridMultilevel"/>
    <w:tmpl w:val="63F08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BF7C13"/>
    <w:multiLevelType w:val="singleLevel"/>
    <w:tmpl w:val="04190001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5407855"/>
    <w:multiLevelType w:val="hybridMultilevel"/>
    <w:tmpl w:val="6EC05A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9"/>
  </w:num>
  <w:num w:numId="5">
    <w:abstractNumId w:val="12"/>
  </w:num>
  <w:num w:numId="6">
    <w:abstractNumId w:val="1"/>
  </w:num>
  <w:num w:numId="7">
    <w:abstractNumId w:val="10"/>
  </w:num>
  <w:num w:numId="8">
    <w:abstractNumId w:val="5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  <w:num w:numId="13">
    <w:abstractNumId w:val="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57AF"/>
    <w:rsid w:val="000675E7"/>
    <w:rsid w:val="000B09AE"/>
    <w:rsid w:val="000E4910"/>
    <w:rsid w:val="001033B0"/>
    <w:rsid w:val="001C3B3F"/>
    <w:rsid w:val="001D791C"/>
    <w:rsid w:val="00292C84"/>
    <w:rsid w:val="002E2593"/>
    <w:rsid w:val="00372D17"/>
    <w:rsid w:val="003F5C32"/>
    <w:rsid w:val="004061A4"/>
    <w:rsid w:val="00424A51"/>
    <w:rsid w:val="00424C5F"/>
    <w:rsid w:val="00433000"/>
    <w:rsid w:val="00442295"/>
    <w:rsid w:val="004B51EB"/>
    <w:rsid w:val="005010F1"/>
    <w:rsid w:val="006111A1"/>
    <w:rsid w:val="006B14D7"/>
    <w:rsid w:val="006D143D"/>
    <w:rsid w:val="006E298E"/>
    <w:rsid w:val="006E4289"/>
    <w:rsid w:val="00794889"/>
    <w:rsid w:val="007A5DBF"/>
    <w:rsid w:val="007F768E"/>
    <w:rsid w:val="00811459"/>
    <w:rsid w:val="008228C0"/>
    <w:rsid w:val="00941E8F"/>
    <w:rsid w:val="00A51A80"/>
    <w:rsid w:val="00AA6CC5"/>
    <w:rsid w:val="00B70B5B"/>
    <w:rsid w:val="00BB3D0B"/>
    <w:rsid w:val="00BB401B"/>
    <w:rsid w:val="00BF2306"/>
    <w:rsid w:val="00C52E8A"/>
    <w:rsid w:val="00C557AF"/>
    <w:rsid w:val="00CA17C2"/>
    <w:rsid w:val="00D3655E"/>
    <w:rsid w:val="00D45C63"/>
    <w:rsid w:val="00D66B97"/>
    <w:rsid w:val="00D701CB"/>
    <w:rsid w:val="00DC1264"/>
    <w:rsid w:val="00E7213C"/>
    <w:rsid w:val="00F615C4"/>
    <w:rsid w:val="00FF0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7AF"/>
    <w:rPr>
      <w:rFonts w:ascii="Times New Roman" w:eastAsia="SimSun" w:hAnsi="Times New Roman" w:cs="Times New Roman"/>
      <w:szCs w:val="20"/>
    </w:rPr>
  </w:style>
  <w:style w:type="paragraph" w:styleId="1">
    <w:name w:val="heading 1"/>
    <w:basedOn w:val="a"/>
    <w:next w:val="a"/>
    <w:link w:val="10"/>
    <w:qFormat/>
    <w:rsid w:val="00C557AF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C557AF"/>
    <w:pPr>
      <w:keepNext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C557AF"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57AF"/>
    <w:rPr>
      <w:rFonts w:ascii="Times New Roman" w:eastAsia="SimSu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C557AF"/>
    <w:rPr>
      <w:rFonts w:ascii="Times New Roman" w:eastAsia="SimSu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rsid w:val="00C557AF"/>
    <w:rPr>
      <w:rFonts w:ascii="Times New Roman" w:eastAsia="SimSun" w:hAnsi="Times New Roman" w:cs="Times New Roman"/>
      <w:b/>
      <w:szCs w:val="20"/>
    </w:rPr>
  </w:style>
  <w:style w:type="paragraph" w:styleId="a3">
    <w:name w:val="Body Text"/>
    <w:basedOn w:val="a"/>
    <w:link w:val="a4"/>
    <w:semiHidden/>
    <w:rsid w:val="00C557AF"/>
    <w:pPr>
      <w:jc w:val="center"/>
    </w:pPr>
    <w:rPr>
      <w:i/>
    </w:rPr>
  </w:style>
  <w:style w:type="character" w:customStyle="1" w:styleId="a4">
    <w:name w:val="Основной текст Знак"/>
    <w:basedOn w:val="a0"/>
    <w:link w:val="a3"/>
    <w:semiHidden/>
    <w:rsid w:val="00C557AF"/>
    <w:rPr>
      <w:rFonts w:ascii="Times New Roman" w:eastAsia="SimSun" w:hAnsi="Times New Roman" w:cs="Times New Roman"/>
      <w:i/>
      <w:szCs w:val="20"/>
    </w:rPr>
  </w:style>
  <w:style w:type="paragraph" w:styleId="a5">
    <w:name w:val="header"/>
    <w:basedOn w:val="a"/>
    <w:link w:val="a6"/>
    <w:semiHidden/>
    <w:rsid w:val="00C557AF"/>
    <w:pPr>
      <w:tabs>
        <w:tab w:val="center" w:pos="4320"/>
        <w:tab w:val="right" w:pos="8640"/>
      </w:tabs>
    </w:pPr>
  </w:style>
  <w:style w:type="character" w:customStyle="1" w:styleId="a6">
    <w:name w:val="Верхний колонтитул Знак"/>
    <w:basedOn w:val="a0"/>
    <w:link w:val="a5"/>
    <w:semiHidden/>
    <w:rsid w:val="00C557AF"/>
    <w:rPr>
      <w:rFonts w:ascii="Times New Roman" w:eastAsia="SimSun" w:hAnsi="Times New Roman" w:cs="Times New Roman"/>
      <w:szCs w:val="20"/>
    </w:rPr>
  </w:style>
  <w:style w:type="paragraph" w:styleId="a7">
    <w:name w:val="List Paragraph"/>
    <w:basedOn w:val="a"/>
    <w:uiPriority w:val="34"/>
    <w:qFormat/>
    <w:rsid w:val="00BB3D0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33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3B0"/>
    <w:rPr>
      <w:rFonts w:ascii="Tahoma" w:eastAsia="SimSu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A6CC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AA6CC5"/>
    <w:rPr>
      <w:b/>
      <w:bCs/>
    </w:rPr>
  </w:style>
  <w:style w:type="character" w:styleId="ac">
    <w:name w:val="Hyperlink"/>
    <w:basedOn w:val="a0"/>
    <w:uiPriority w:val="99"/>
    <w:unhideWhenUsed/>
    <w:rsid w:val="00AA6CC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6C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7AF"/>
    <w:rPr>
      <w:rFonts w:ascii="Times New Roman" w:eastAsia="SimSun" w:hAnsi="Times New Roman" w:cs="Times New Roman"/>
      <w:szCs w:val="20"/>
    </w:rPr>
  </w:style>
  <w:style w:type="paragraph" w:styleId="1">
    <w:name w:val="heading 1"/>
    <w:basedOn w:val="a"/>
    <w:next w:val="a"/>
    <w:link w:val="10"/>
    <w:qFormat/>
    <w:rsid w:val="00C557AF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C557AF"/>
    <w:pPr>
      <w:keepNext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C557AF"/>
    <w:pPr>
      <w:keepNext/>
      <w:outlineLvl w:val="2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57AF"/>
    <w:rPr>
      <w:rFonts w:ascii="Times New Roman" w:eastAsia="SimSu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C557AF"/>
    <w:rPr>
      <w:rFonts w:ascii="Times New Roman" w:eastAsia="SimSun" w:hAnsi="Times New Roman" w:cs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rsid w:val="00C557AF"/>
    <w:rPr>
      <w:rFonts w:ascii="Times New Roman" w:eastAsia="SimSun" w:hAnsi="Times New Roman" w:cs="Times New Roman"/>
      <w:b/>
      <w:szCs w:val="20"/>
    </w:rPr>
  </w:style>
  <w:style w:type="paragraph" w:styleId="a3">
    <w:name w:val="Body Text"/>
    <w:basedOn w:val="a"/>
    <w:link w:val="a4"/>
    <w:semiHidden/>
    <w:rsid w:val="00C557AF"/>
    <w:pPr>
      <w:jc w:val="center"/>
    </w:pPr>
    <w:rPr>
      <w:i/>
    </w:rPr>
  </w:style>
  <w:style w:type="character" w:customStyle="1" w:styleId="a4">
    <w:name w:val="Основной текст Знак"/>
    <w:basedOn w:val="a0"/>
    <w:link w:val="a3"/>
    <w:semiHidden/>
    <w:rsid w:val="00C557AF"/>
    <w:rPr>
      <w:rFonts w:ascii="Times New Roman" w:eastAsia="SimSun" w:hAnsi="Times New Roman" w:cs="Times New Roman"/>
      <w:i/>
      <w:szCs w:val="20"/>
    </w:rPr>
  </w:style>
  <w:style w:type="paragraph" w:styleId="a5">
    <w:name w:val="header"/>
    <w:basedOn w:val="a"/>
    <w:link w:val="a6"/>
    <w:semiHidden/>
    <w:rsid w:val="00C557AF"/>
    <w:pPr>
      <w:tabs>
        <w:tab w:val="center" w:pos="4320"/>
        <w:tab w:val="right" w:pos="8640"/>
      </w:tabs>
    </w:pPr>
  </w:style>
  <w:style w:type="character" w:customStyle="1" w:styleId="a6">
    <w:name w:val="Верхний колонтитул Знак"/>
    <w:basedOn w:val="a0"/>
    <w:link w:val="a5"/>
    <w:semiHidden/>
    <w:rsid w:val="00C557AF"/>
    <w:rPr>
      <w:rFonts w:ascii="Times New Roman" w:eastAsia="SimSun" w:hAnsi="Times New Roman" w:cs="Times New Roman"/>
      <w:szCs w:val="20"/>
    </w:rPr>
  </w:style>
  <w:style w:type="paragraph" w:styleId="a7">
    <w:name w:val="List Paragraph"/>
    <w:basedOn w:val="a"/>
    <w:uiPriority w:val="34"/>
    <w:qFormat/>
    <w:rsid w:val="00BB3D0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33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3B0"/>
    <w:rPr>
      <w:rFonts w:ascii="Tahoma" w:eastAsia="SimSu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A6CC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b">
    <w:name w:val="Strong"/>
    <w:basedOn w:val="a0"/>
    <w:uiPriority w:val="22"/>
    <w:qFormat/>
    <w:rsid w:val="00AA6CC5"/>
    <w:rPr>
      <w:b/>
      <w:bCs/>
    </w:rPr>
  </w:style>
  <w:style w:type="character" w:styleId="ac">
    <w:name w:val="Hyperlink"/>
    <w:basedOn w:val="a0"/>
    <w:uiPriority w:val="99"/>
    <w:unhideWhenUsed/>
    <w:rsid w:val="00AA6CC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6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rchi.ru/" TargetMode="External"/><Relationship Id="rId18" Type="http://schemas.openxmlformats.org/officeDocument/2006/relationships/hyperlink" Target="http://www.plataformaarquitectura.cl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djournal.com.ua/" TargetMode="External"/><Relationship Id="rId7" Type="http://schemas.openxmlformats.org/officeDocument/2006/relationships/image" Target="media/image3.emf"/><Relationship Id="rId12" Type="http://schemas.openxmlformats.org/officeDocument/2006/relationships/hyperlink" Target="http://www.archdaily.com/" TargetMode="External"/><Relationship Id="rId17" Type="http://schemas.openxmlformats.org/officeDocument/2006/relationships/hyperlink" Target="http://www.mensh.ru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archinspire.com/" TargetMode="External"/><Relationship Id="rId20" Type="http://schemas.openxmlformats.org/officeDocument/2006/relationships/hyperlink" Target="http://www.worldbuildingsdirectory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hyperlink" Target="http://smilebuilder.ru/?page_id=14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annelura.info/" TargetMode="External"/><Relationship Id="rId23" Type="http://schemas.openxmlformats.org/officeDocument/2006/relationships/hyperlink" Target="https://hqroom.ru/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6.emf"/><Relationship Id="rId19" Type="http://schemas.openxmlformats.org/officeDocument/2006/relationships/hyperlink" Target="http://www.worldarchitectur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arhinovosti.ru/" TargetMode="External"/><Relationship Id="rId22" Type="http://schemas.openxmlformats.org/officeDocument/2006/relationships/hyperlink" Target="http://entasis-of-time.ru/?yclid=757634332967436588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ILO</Company>
  <LinksUpToDate>false</LinksUpToDate>
  <CharactersWithSpaces>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Muzyka</dc:creator>
  <cp:lastModifiedBy>Acer</cp:lastModifiedBy>
  <cp:revision>4</cp:revision>
  <cp:lastPrinted>2016-12-06T07:16:00Z</cp:lastPrinted>
  <dcterms:created xsi:type="dcterms:W3CDTF">2017-01-11T05:46:00Z</dcterms:created>
  <dcterms:modified xsi:type="dcterms:W3CDTF">2018-07-30T10:15:00Z</dcterms:modified>
</cp:coreProperties>
</file>